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52E" w:rsidRDefault="0003352E">
      <w:pPr>
        <w:pStyle w:val="a1"/>
      </w:pPr>
    </w:p>
    <w:p w:rsidR="00813044" w:rsidRPr="00813044" w:rsidRDefault="00633538" w:rsidP="00813044">
      <w:pPr>
        <w:pStyle w:val="a1"/>
        <w:jc w:val="right"/>
        <w:rPr>
          <w:rFonts w:ascii="Times New Roman" w:hAnsi="Times New Roman"/>
          <w:b/>
          <w:bCs/>
        </w:rPr>
      </w:pPr>
      <w:r>
        <w:t xml:space="preserve">       </w:t>
      </w:r>
      <w:r w:rsidR="00112C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13044" w:rsidRPr="00813044">
        <w:rPr>
          <w:rFonts w:ascii="Times New Roman" w:hAnsi="Times New Roman"/>
          <w:b/>
          <w:bCs/>
        </w:rPr>
        <w:t xml:space="preserve">Приложение 1 </w:t>
      </w:r>
    </w:p>
    <w:p w:rsidR="0003352E" w:rsidRPr="00813044" w:rsidRDefault="00D16466" w:rsidP="00813044">
      <w:pPr>
        <w:pStyle w:val="a1"/>
        <w:jc w:val="right"/>
      </w:pPr>
      <w:r>
        <w:rPr>
          <w:rFonts w:ascii="Times New Roman" w:hAnsi="Times New Roman"/>
          <w:b/>
          <w:bCs/>
        </w:rPr>
        <w:t>к Объявлению №7</w:t>
      </w:r>
      <w:r w:rsidR="00B34DB8">
        <w:rPr>
          <w:rFonts w:ascii="Times New Roman" w:hAnsi="Times New Roman"/>
          <w:b/>
          <w:bCs/>
        </w:rPr>
        <w:t xml:space="preserve"> от 26</w:t>
      </w:r>
      <w:r w:rsidR="00813044" w:rsidRPr="00813044">
        <w:rPr>
          <w:rFonts w:ascii="Times New Roman" w:hAnsi="Times New Roman"/>
          <w:b/>
          <w:bCs/>
        </w:rPr>
        <w:t>.01.2020 г.</w:t>
      </w:r>
    </w:p>
    <w:p w:rsidR="0003352E" w:rsidRDefault="0003352E" w:rsidP="00813044">
      <w:pPr>
        <w:pStyle w:val="ac"/>
        <w:spacing w:before="280" w:after="280"/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E19F2" w:rsidRPr="00DE19F2" w:rsidTr="00E86DC3">
        <w:tc>
          <w:tcPr>
            <w:tcW w:w="2336" w:type="dxa"/>
          </w:tcPr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color w:val="auto"/>
                <w:lang w:val="kk-KZ"/>
              </w:rPr>
            </w:pPr>
            <w:r w:rsidRPr="00DE19F2">
              <w:rPr>
                <w:rFonts w:ascii="Calibri" w:hAnsi="Calibri" w:cs="Times New Roman"/>
                <w:color w:val="auto"/>
                <w:lang w:val="kk-KZ"/>
              </w:rPr>
              <w:t>Название</w:t>
            </w:r>
          </w:p>
        </w:tc>
        <w:tc>
          <w:tcPr>
            <w:tcW w:w="2336" w:type="dxa"/>
          </w:tcPr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color w:val="auto"/>
                <w:lang w:val="kk-KZ"/>
              </w:rPr>
            </w:pPr>
            <w:r w:rsidRPr="00DE19F2">
              <w:rPr>
                <w:rFonts w:ascii="Calibri" w:hAnsi="Calibri" w:cs="Times New Roman"/>
                <w:color w:val="auto"/>
                <w:lang w:val="kk-KZ"/>
              </w:rPr>
              <w:t>Количество</w:t>
            </w:r>
          </w:p>
        </w:tc>
        <w:tc>
          <w:tcPr>
            <w:tcW w:w="2336" w:type="dxa"/>
          </w:tcPr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color w:val="auto"/>
                <w:lang w:val="kk-KZ"/>
              </w:rPr>
            </w:pPr>
            <w:r w:rsidRPr="00DE19F2">
              <w:rPr>
                <w:rFonts w:ascii="Calibri" w:hAnsi="Calibri" w:cs="Times New Roman"/>
                <w:color w:val="auto"/>
                <w:lang w:val="kk-KZ"/>
              </w:rPr>
              <w:t>Цена</w:t>
            </w:r>
          </w:p>
        </w:tc>
        <w:tc>
          <w:tcPr>
            <w:tcW w:w="2337" w:type="dxa"/>
          </w:tcPr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color w:val="auto"/>
                <w:lang w:val="kk-KZ"/>
              </w:rPr>
            </w:pPr>
            <w:r w:rsidRPr="00DE19F2">
              <w:rPr>
                <w:rFonts w:ascii="Calibri" w:hAnsi="Calibri" w:cs="Times New Roman"/>
                <w:color w:val="auto"/>
                <w:lang w:val="kk-KZ"/>
              </w:rPr>
              <w:t>Итого</w:t>
            </w:r>
          </w:p>
        </w:tc>
      </w:tr>
      <w:tr w:rsidR="00DE19F2" w:rsidRPr="00DE19F2" w:rsidTr="00E86DC3">
        <w:tc>
          <w:tcPr>
            <w:tcW w:w="2336" w:type="dxa"/>
          </w:tcPr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color w:val="auto"/>
              </w:rPr>
            </w:pPr>
            <w:proofErr w:type="gramStart"/>
            <w:r w:rsidRPr="00DE19F2">
              <w:rPr>
                <w:rFonts w:ascii="Calibri" w:hAnsi="Calibri" w:cs="Times New Roman"/>
                <w:b/>
                <w:color w:val="auto"/>
              </w:rPr>
              <w:t>Тест-полоски</w:t>
            </w:r>
            <w:proofErr w:type="gramEnd"/>
            <w:r w:rsidRPr="00DE19F2">
              <w:rPr>
                <w:rFonts w:ascii="Calibri" w:hAnsi="Calibri" w:cs="Times New Roman"/>
                <w:b/>
                <w:color w:val="auto"/>
              </w:rPr>
              <w:t xml:space="preserve"> для анализа мочи </w:t>
            </w:r>
            <w:proofErr w:type="spellStart"/>
            <w:r w:rsidRPr="00DE19F2">
              <w:rPr>
                <w:rFonts w:ascii="Calibri" w:hAnsi="Calibri" w:cs="Times New Roman"/>
                <w:b/>
                <w:color w:val="auto"/>
                <w:lang w:val="en-US"/>
              </w:rPr>
              <w:t>LabStrip</w:t>
            </w:r>
            <w:proofErr w:type="spellEnd"/>
            <w:r w:rsidRPr="00DE19F2">
              <w:rPr>
                <w:rFonts w:ascii="Calibri" w:hAnsi="Calibri" w:cs="Times New Roman"/>
                <w:b/>
                <w:color w:val="auto"/>
              </w:rPr>
              <w:t xml:space="preserve"> </w:t>
            </w:r>
            <w:r w:rsidRPr="00DE19F2">
              <w:rPr>
                <w:rFonts w:ascii="Calibri" w:hAnsi="Calibri" w:cs="Times New Roman"/>
                <w:b/>
                <w:color w:val="auto"/>
                <w:lang w:val="en-US"/>
              </w:rPr>
              <w:t>U</w:t>
            </w:r>
            <w:r w:rsidRPr="00DE19F2">
              <w:rPr>
                <w:rFonts w:ascii="Calibri" w:hAnsi="Calibri" w:cs="Times New Roman"/>
                <w:b/>
                <w:color w:val="auto"/>
              </w:rPr>
              <w:t xml:space="preserve">11 </w:t>
            </w:r>
            <w:r w:rsidRPr="00DE19F2">
              <w:rPr>
                <w:rFonts w:ascii="Calibri" w:hAnsi="Calibri" w:cs="Times New Roman"/>
                <w:b/>
                <w:color w:val="auto"/>
                <w:lang w:val="en-US"/>
              </w:rPr>
              <w:t>Plus</w:t>
            </w:r>
          </w:p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color w:val="auto"/>
              </w:rPr>
            </w:pPr>
            <w:r w:rsidRPr="00DE19F2">
              <w:rPr>
                <w:rFonts w:ascii="Calibri" w:hAnsi="Calibri" w:cs="Times New Roman"/>
                <w:color w:val="auto"/>
              </w:rPr>
              <w:t xml:space="preserve">77 </w:t>
            </w:r>
            <w:proofErr w:type="spellStart"/>
            <w:r w:rsidRPr="00DE19F2">
              <w:rPr>
                <w:rFonts w:ascii="Calibri" w:hAnsi="Calibri" w:cs="Times New Roman"/>
                <w:color w:val="auto"/>
              </w:rPr>
              <w:t>Elektronika</w:t>
            </w:r>
            <w:proofErr w:type="spellEnd"/>
            <w:r w:rsidRPr="00DE19F2">
              <w:rPr>
                <w:rFonts w:ascii="Calibri" w:hAnsi="Calibri" w:cs="Times New Roman"/>
                <w:color w:val="auto"/>
              </w:rPr>
              <w:t xml:space="preserve"> </w:t>
            </w:r>
            <w:proofErr w:type="spellStart"/>
            <w:r w:rsidRPr="00DE19F2">
              <w:rPr>
                <w:rFonts w:ascii="Calibri" w:hAnsi="Calibri" w:cs="Times New Roman"/>
                <w:color w:val="auto"/>
              </w:rPr>
              <w:t>Kfk</w:t>
            </w:r>
            <w:proofErr w:type="spellEnd"/>
            <w:r w:rsidRPr="00DE19F2">
              <w:rPr>
                <w:rFonts w:ascii="Calibri" w:hAnsi="Calibri" w:cs="Times New Roman"/>
                <w:color w:val="auto"/>
              </w:rPr>
              <w:t>., Венгрия</w:t>
            </w:r>
          </w:p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color w:val="auto"/>
                <w:lang w:val="kk-KZ"/>
              </w:rPr>
            </w:pPr>
          </w:p>
        </w:tc>
        <w:tc>
          <w:tcPr>
            <w:tcW w:w="2336" w:type="dxa"/>
          </w:tcPr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color w:val="auto"/>
                <w:lang w:val="kk-KZ"/>
              </w:rPr>
            </w:pPr>
            <w:r w:rsidRPr="00DE19F2">
              <w:rPr>
                <w:rFonts w:ascii="Calibri" w:hAnsi="Calibri" w:cs="Times New Roman"/>
                <w:color w:val="auto"/>
                <w:lang w:val="kk-KZ"/>
              </w:rPr>
              <w:t>70</w:t>
            </w:r>
            <w:r>
              <w:rPr>
                <w:rFonts w:ascii="Calibri" w:hAnsi="Calibri" w:cs="Times New Roman"/>
                <w:color w:val="auto"/>
                <w:lang w:val="kk-KZ"/>
              </w:rPr>
              <w:t xml:space="preserve"> в упаковке по 100 штук</w:t>
            </w:r>
            <w:bookmarkStart w:id="0" w:name="_GoBack"/>
            <w:bookmarkEnd w:id="0"/>
          </w:p>
        </w:tc>
        <w:tc>
          <w:tcPr>
            <w:tcW w:w="2336" w:type="dxa"/>
          </w:tcPr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color w:val="auto"/>
                <w:lang w:val="kk-KZ"/>
              </w:rPr>
            </w:pPr>
            <w:r w:rsidRPr="00DE19F2">
              <w:rPr>
                <w:rFonts w:ascii="Calibri" w:hAnsi="Calibri" w:cs="Times New Roman"/>
                <w:color w:val="auto"/>
                <w:lang w:val="kk-KZ"/>
              </w:rPr>
              <w:t>16 000 тенге</w:t>
            </w:r>
          </w:p>
        </w:tc>
        <w:tc>
          <w:tcPr>
            <w:tcW w:w="2337" w:type="dxa"/>
          </w:tcPr>
          <w:p w:rsidR="00DE19F2" w:rsidRPr="00DE19F2" w:rsidRDefault="00DE19F2" w:rsidP="00DE19F2">
            <w:pPr>
              <w:spacing w:after="0" w:line="240" w:lineRule="auto"/>
              <w:jc w:val="center"/>
              <w:rPr>
                <w:rFonts w:ascii="Calibri" w:hAnsi="Calibri" w:cs="Times New Roman"/>
                <w:color w:val="auto"/>
                <w:lang w:val="kk-KZ"/>
              </w:rPr>
            </w:pPr>
            <w:r w:rsidRPr="00DE19F2">
              <w:rPr>
                <w:rFonts w:ascii="Calibri" w:hAnsi="Calibri" w:cs="Times New Roman"/>
                <w:color w:val="auto"/>
                <w:lang w:val="kk-KZ"/>
              </w:rPr>
              <w:t>1 200 000 тенге</w:t>
            </w:r>
          </w:p>
        </w:tc>
      </w:tr>
    </w:tbl>
    <w:p w:rsidR="00DE19F2" w:rsidRDefault="00DE19F2" w:rsidP="00813044">
      <w:pPr>
        <w:pStyle w:val="ac"/>
        <w:spacing w:before="280" w:after="280"/>
      </w:pPr>
    </w:p>
    <w:sectPr w:rsidR="00DE19F2" w:rsidSect="00633538">
      <w:pgSz w:w="11906" w:h="16838"/>
      <w:pgMar w:top="425" w:right="851" w:bottom="28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4AC8"/>
    <w:multiLevelType w:val="multilevel"/>
    <w:tmpl w:val="30C427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14B26B6"/>
    <w:multiLevelType w:val="multilevel"/>
    <w:tmpl w:val="8F006AA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8B0E29"/>
    <w:multiLevelType w:val="multilevel"/>
    <w:tmpl w:val="B9DA4F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52E"/>
    <w:rsid w:val="0003352E"/>
    <w:rsid w:val="00070142"/>
    <w:rsid w:val="00112C97"/>
    <w:rsid w:val="00633538"/>
    <w:rsid w:val="007B3015"/>
    <w:rsid w:val="00813044"/>
    <w:rsid w:val="00B34DB8"/>
    <w:rsid w:val="00D16466"/>
    <w:rsid w:val="00D877D0"/>
    <w:rsid w:val="00D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numPr>
        <w:numId w:val="1"/>
      </w:numPr>
      <w:outlineLvl w:val="0"/>
    </w:pPr>
    <w:rPr>
      <w:b/>
      <w:bCs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rFonts w:ascii="Liberation Serif" w:eastAsia="Segoe UI" w:hAnsi="Liberation Serif" w:cs="Tahoma"/>
      <w:b/>
      <w:bCs/>
      <w:szCs w:val="36"/>
    </w:rPr>
  </w:style>
  <w:style w:type="paragraph" w:styleId="3">
    <w:name w:val="heading 3"/>
    <w:basedOn w:val="a"/>
    <w:link w:val="30"/>
    <w:uiPriority w:val="9"/>
    <w:qFormat/>
    <w:rsid w:val="004F13B7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7">
    <w:name w:val="heading 7"/>
    <w:basedOn w:val="a"/>
    <w:link w:val="70"/>
    <w:uiPriority w:val="9"/>
    <w:semiHidden/>
    <w:unhideWhenUsed/>
    <w:qFormat/>
    <w:rsid w:val="005F52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note">
    <w:name w:val="note"/>
    <w:basedOn w:val="a2"/>
    <w:qFormat/>
    <w:rsid w:val="00E717B4"/>
  </w:style>
  <w:style w:type="character" w:customStyle="1" w:styleId="-">
    <w:name w:val="Интернет-ссылка"/>
    <w:basedOn w:val="a2"/>
    <w:uiPriority w:val="99"/>
    <w:semiHidden/>
    <w:unhideWhenUsed/>
    <w:rsid w:val="00E717B4"/>
    <w:rPr>
      <w:color w:val="0000FF"/>
      <w:u w:val="single"/>
    </w:rPr>
  </w:style>
  <w:style w:type="character" w:customStyle="1" w:styleId="30">
    <w:name w:val="Заголовок 3 Знак"/>
    <w:basedOn w:val="a2"/>
    <w:link w:val="3"/>
    <w:uiPriority w:val="9"/>
    <w:qFormat/>
    <w:rsid w:val="004F13B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te1">
    <w:name w:val="note1"/>
    <w:basedOn w:val="a2"/>
    <w:qFormat/>
    <w:rsid w:val="004F13B7"/>
  </w:style>
  <w:style w:type="character" w:customStyle="1" w:styleId="HTML">
    <w:name w:val="Стандартный HTML Знак"/>
    <w:basedOn w:val="a2"/>
    <w:link w:val="HTML"/>
    <w:uiPriority w:val="99"/>
    <w:qFormat/>
    <w:rsid w:val="004248FD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Подзаголовок Знак"/>
    <w:basedOn w:val="a2"/>
    <w:qFormat/>
    <w:rsid w:val="003608EE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азвание Знак"/>
    <w:basedOn w:val="a2"/>
    <w:qFormat/>
    <w:rsid w:val="009E122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shorttext">
    <w:name w:val="short_text"/>
    <w:basedOn w:val="a2"/>
    <w:qFormat/>
    <w:rsid w:val="00AF0EF3"/>
  </w:style>
  <w:style w:type="character" w:customStyle="1" w:styleId="70">
    <w:name w:val="Заголовок 7 Знак"/>
    <w:basedOn w:val="a2"/>
    <w:link w:val="7"/>
    <w:uiPriority w:val="9"/>
    <w:semiHidden/>
    <w:qFormat/>
    <w:rsid w:val="005F52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7">
    <w:name w:val="Текст выноски Знак"/>
    <w:basedOn w:val="a2"/>
    <w:uiPriority w:val="99"/>
    <w:semiHidden/>
    <w:qFormat/>
    <w:rsid w:val="007E3441"/>
    <w:rPr>
      <w:rFonts w:ascii="Tahoma" w:hAnsi="Tahoma" w:cs="Tahoma"/>
      <w:sz w:val="16"/>
      <w:szCs w:val="16"/>
    </w:rPr>
  </w:style>
  <w:style w:type="character" w:customStyle="1" w:styleId="a8">
    <w:name w:val="Маркеры списка"/>
    <w:qFormat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Times New Roman" w:eastAsia="Microsoft YaHei" w:hAnsi="Times New Roman" w:cs="Arial Unicode MS"/>
      <w:sz w:val="36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9">
    <w:name w:val="List"/>
    <w:basedOn w:val="a1"/>
    <w:rPr>
      <w:rFonts w:ascii="Times New Roman" w:hAnsi="Times New Roman"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Times New Roman" w:hAnsi="Times New Roman" w:cs="Arial Unicode MS"/>
      <w:i/>
      <w:iCs/>
      <w:sz w:val="28"/>
      <w:szCs w:val="24"/>
    </w:rPr>
  </w:style>
  <w:style w:type="paragraph" w:styleId="ab">
    <w:name w:val="index heading"/>
    <w:basedOn w:val="a"/>
    <w:qFormat/>
    <w:pPr>
      <w:suppressLineNumbers/>
    </w:pPr>
    <w:rPr>
      <w:rFonts w:ascii="Times New Roman" w:hAnsi="Times New Roman" w:cs="Arial Unicode MS"/>
    </w:rPr>
  </w:style>
  <w:style w:type="paragraph" w:styleId="ac">
    <w:name w:val="Normal (Web)"/>
    <w:basedOn w:val="a"/>
    <w:uiPriority w:val="99"/>
    <w:unhideWhenUsed/>
    <w:qFormat/>
    <w:rsid w:val="00E717B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0">
    <w:name w:val="HTML Preformatted"/>
    <w:basedOn w:val="a"/>
    <w:uiPriority w:val="99"/>
    <w:unhideWhenUsed/>
    <w:qFormat/>
    <w:rsid w:val="004248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Subtitle"/>
    <w:basedOn w:val="a"/>
    <w:qFormat/>
    <w:rsid w:val="003608EE"/>
    <w:pPr>
      <w:tabs>
        <w:tab w:val="left" w:pos="8222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basedOn w:val="a"/>
    <w:qFormat/>
    <w:rsid w:val="009E12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f">
    <w:name w:val="List Bullet"/>
    <w:basedOn w:val="a"/>
    <w:uiPriority w:val="99"/>
    <w:unhideWhenUsed/>
    <w:qFormat/>
    <w:rsid w:val="00511F47"/>
    <w:pPr>
      <w:contextualSpacing/>
    </w:pPr>
  </w:style>
  <w:style w:type="paragraph" w:customStyle="1" w:styleId="10">
    <w:name w:val="Абзац списка1"/>
    <w:basedOn w:val="a"/>
    <w:qFormat/>
    <w:rsid w:val="005F5286"/>
    <w:pPr>
      <w:spacing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7E34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3"/>
    <w:uiPriority w:val="59"/>
    <w:rsid w:val="00E717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3"/>
    <w:next w:val="af3"/>
    <w:uiPriority w:val="39"/>
    <w:rsid w:val="007B3015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3"/>
    <w:next w:val="af3"/>
    <w:uiPriority w:val="39"/>
    <w:rsid w:val="00DE19F2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numPr>
        <w:numId w:val="1"/>
      </w:numPr>
      <w:outlineLvl w:val="0"/>
    </w:pPr>
    <w:rPr>
      <w:b/>
      <w:bCs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rFonts w:ascii="Liberation Serif" w:eastAsia="Segoe UI" w:hAnsi="Liberation Serif" w:cs="Tahoma"/>
      <w:b/>
      <w:bCs/>
      <w:szCs w:val="36"/>
    </w:rPr>
  </w:style>
  <w:style w:type="paragraph" w:styleId="3">
    <w:name w:val="heading 3"/>
    <w:basedOn w:val="a"/>
    <w:link w:val="30"/>
    <w:uiPriority w:val="9"/>
    <w:qFormat/>
    <w:rsid w:val="004F13B7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7">
    <w:name w:val="heading 7"/>
    <w:basedOn w:val="a"/>
    <w:link w:val="70"/>
    <w:uiPriority w:val="9"/>
    <w:semiHidden/>
    <w:unhideWhenUsed/>
    <w:qFormat/>
    <w:rsid w:val="005F52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note">
    <w:name w:val="note"/>
    <w:basedOn w:val="a2"/>
    <w:qFormat/>
    <w:rsid w:val="00E717B4"/>
  </w:style>
  <w:style w:type="character" w:customStyle="1" w:styleId="-">
    <w:name w:val="Интернет-ссылка"/>
    <w:basedOn w:val="a2"/>
    <w:uiPriority w:val="99"/>
    <w:semiHidden/>
    <w:unhideWhenUsed/>
    <w:rsid w:val="00E717B4"/>
    <w:rPr>
      <w:color w:val="0000FF"/>
      <w:u w:val="single"/>
    </w:rPr>
  </w:style>
  <w:style w:type="character" w:customStyle="1" w:styleId="30">
    <w:name w:val="Заголовок 3 Знак"/>
    <w:basedOn w:val="a2"/>
    <w:link w:val="3"/>
    <w:uiPriority w:val="9"/>
    <w:qFormat/>
    <w:rsid w:val="004F13B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te1">
    <w:name w:val="note1"/>
    <w:basedOn w:val="a2"/>
    <w:qFormat/>
    <w:rsid w:val="004F13B7"/>
  </w:style>
  <w:style w:type="character" w:customStyle="1" w:styleId="HTML">
    <w:name w:val="Стандартный HTML Знак"/>
    <w:basedOn w:val="a2"/>
    <w:link w:val="HTML"/>
    <w:uiPriority w:val="99"/>
    <w:qFormat/>
    <w:rsid w:val="004248FD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Подзаголовок Знак"/>
    <w:basedOn w:val="a2"/>
    <w:qFormat/>
    <w:rsid w:val="003608EE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азвание Знак"/>
    <w:basedOn w:val="a2"/>
    <w:qFormat/>
    <w:rsid w:val="009E122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shorttext">
    <w:name w:val="short_text"/>
    <w:basedOn w:val="a2"/>
    <w:qFormat/>
    <w:rsid w:val="00AF0EF3"/>
  </w:style>
  <w:style w:type="character" w:customStyle="1" w:styleId="70">
    <w:name w:val="Заголовок 7 Знак"/>
    <w:basedOn w:val="a2"/>
    <w:link w:val="7"/>
    <w:uiPriority w:val="9"/>
    <w:semiHidden/>
    <w:qFormat/>
    <w:rsid w:val="005F52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7">
    <w:name w:val="Текст выноски Знак"/>
    <w:basedOn w:val="a2"/>
    <w:uiPriority w:val="99"/>
    <w:semiHidden/>
    <w:qFormat/>
    <w:rsid w:val="007E3441"/>
    <w:rPr>
      <w:rFonts w:ascii="Tahoma" w:hAnsi="Tahoma" w:cs="Tahoma"/>
      <w:sz w:val="16"/>
      <w:szCs w:val="16"/>
    </w:rPr>
  </w:style>
  <w:style w:type="character" w:customStyle="1" w:styleId="a8">
    <w:name w:val="Маркеры списка"/>
    <w:qFormat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Times New Roman" w:eastAsia="Microsoft YaHei" w:hAnsi="Times New Roman" w:cs="Arial Unicode MS"/>
      <w:sz w:val="36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9">
    <w:name w:val="List"/>
    <w:basedOn w:val="a1"/>
    <w:rPr>
      <w:rFonts w:ascii="Times New Roman" w:hAnsi="Times New Roman"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Times New Roman" w:hAnsi="Times New Roman" w:cs="Arial Unicode MS"/>
      <w:i/>
      <w:iCs/>
      <w:sz w:val="28"/>
      <w:szCs w:val="24"/>
    </w:rPr>
  </w:style>
  <w:style w:type="paragraph" w:styleId="ab">
    <w:name w:val="index heading"/>
    <w:basedOn w:val="a"/>
    <w:qFormat/>
    <w:pPr>
      <w:suppressLineNumbers/>
    </w:pPr>
    <w:rPr>
      <w:rFonts w:ascii="Times New Roman" w:hAnsi="Times New Roman" w:cs="Arial Unicode MS"/>
    </w:rPr>
  </w:style>
  <w:style w:type="paragraph" w:styleId="ac">
    <w:name w:val="Normal (Web)"/>
    <w:basedOn w:val="a"/>
    <w:uiPriority w:val="99"/>
    <w:unhideWhenUsed/>
    <w:qFormat/>
    <w:rsid w:val="00E717B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0">
    <w:name w:val="HTML Preformatted"/>
    <w:basedOn w:val="a"/>
    <w:uiPriority w:val="99"/>
    <w:unhideWhenUsed/>
    <w:qFormat/>
    <w:rsid w:val="004248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Subtitle"/>
    <w:basedOn w:val="a"/>
    <w:qFormat/>
    <w:rsid w:val="003608EE"/>
    <w:pPr>
      <w:tabs>
        <w:tab w:val="left" w:pos="8222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basedOn w:val="a"/>
    <w:qFormat/>
    <w:rsid w:val="009E12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f">
    <w:name w:val="List Bullet"/>
    <w:basedOn w:val="a"/>
    <w:uiPriority w:val="99"/>
    <w:unhideWhenUsed/>
    <w:qFormat/>
    <w:rsid w:val="00511F47"/>
    <w:pPr>
      <w:contextualSpacing/>
    </w:pPr>
  </w:style>
  <w:style w:type="paragraph" w:customStyle="1" w:styleId="10">
    <w:name w:val="Абзац списка1"/>
    <w:basedOn w:val="a"/>
    <w:qFormat/>
    <w:rsid w:val="005F5286"/>
    <w:pPr>
      <w:spacing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7E34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3"/>
    <w:uiPriority w:val="59"/>
    <w:rsid w:val="00E717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3"/>
    <w:next w:val="af3"/>
    <w:uiPriority w:val="39"/>
    <w:rsid w:val="007B3015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3"/>
    <w:next w:val="af3"/>
    <w:uiPriority w:val="39"/>
    <w:rsid w:val="00DE19F2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96827-CFAB-4EDF-A85D-494868A7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dc:description/>
  <cp:lastModifiedBy>User</cp:lastModifiedBy>
  <cp:revision>67</cp:revision>
  <cp:lastPrinted>2021-01-29T05:01:00Z</cp:lastPrinted>
  <dcterms:created xsi:type="dcterms:W3CDTF">2017-11-24T06:32:00Z</dcterms:created>
  <dcterms:modified xsi:type="dcterms:W3CDTF">2021-01-29T06:52:00Z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