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2B8" w:rsidRPr="005752B8" w:rsidRDefault="005752B8" w:rsidP="005752B8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752B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Приложение 1 </w:t>
      </w:r>
    </w:p>
    <w:p w:rsidR="005752B8" w:rsidRDefault="005752B8" w:rsidP="005752B8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 Объявлению №12</w:t>
      </w:r>
      <w:r w:rsidRPr="005752B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 02.03.2021 г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663"/>
        <w:gridCol w:w="1900"/>
        <w:gridCol w:w="5229"/>
        <w:gridCol w:w="1417"/>
        <w:gridCol w:w="1134"/>
        <w:gridCol w:w="709"/>
        <w:gridCol w:w="1701"/>
        <w:gridCol w:w="1701"/>
      </w:tblGrid>
      <w:tr w:rsidR="00D020A9" w:rsidRPr="00D020A9" w:rsidTr="00730FA5">
        <w:tc>
          <w:tcPr>
            <w:tcW w:w="663" w:type="dxa"/>
            <w:vAlign w:val="center"/>
          </w:tcPr>
          <w:p w:rsidR="00D020A9" w:rsidRPr="00502102" w:rsidRDefault="00D020A9" w:rsidP="00730FA5">
            <w:pPr>
              <w:pStyle w:val="TableParagraph"/>
              <w:spacing w:line="225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02102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D020A9" w:rsidRPr="00502102" w:rsidRDefault="00D020A9" w:rsidP="00730FA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02102">
              <w:rPr>
                <w:rFonts w:ascii="Times New Roman" w:eastAsia="Times New Roman" w:hAnsi="Times New Roman" w:cs="Times New Roman"/>
                <w:b/>
              </w:rPr>
              <w:t>л</w:t>
            </w:r>
            <w:r w:rsidRPr="00502102">
              <w:rPr>
                <w:rFonts w:ascii="Times New Roman" w:eastAsia="Times New Roman" w:hAnsi="Times New Roman" w:cs="Times New Roman"/>
                <w:b/>
                <w:spacing w:val="-5"/>
              </w:rPr>
              <w:t>о</w:t>
            </w:r>
            <w:r w:rsidRPr="00502102">
              <w:rPr>
                <w:rFonts w:ascii="Times New Roman" w:eastAsia="Times New Roman" w:hAnsi="Times New Roman" w:cs="Times New Roman"/>
                <w:b/>
              </w:rPr>
              <w:t>та</w:t>
            </w:r>
            <w:proofErr w:type="spellEnd"/>
          </w:p>
        </w:tc>
        <w:tc>
          <w:tcPr>
            <w:tcW w:w="1900" w:type="dxa"/>
            <w:vAlign w:val="center"/>
          </w:tcPr>
          <w:p w:rsidR="00D020A9" w:rsidRPr="00502102" w:rsidRDefault="00D020A9" w:rsidP="00730FA5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02102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  <w:proofErr w:type="spellEnd"/>
          </w:p>
          <w:p w:rsidR="00D020A9" w:rsidRPr="00502102" w:rsidRDefault="00D020A9" w:rsidP="00730FA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02102">
              <w:rPr>
                <w:rFonts w:ascii="Times New Roman" w:eastAsia="Times New Roman" w:hAnsi="Times New Roman" w:cs="Times New Roman"/>
                <w:b/>
              </w:rPr>
              <w:t>товара</w:t>
            </w:r>
            <w:proofErr w:type="spellEnd"/>
          </w:p>
        </w:tc>
        <w:tc>
          <w:tcPr>
            <w:tcW w:w="5229" w:type="dxa"/>
            <w:vAlign w:val="center"/>
          </w:tcPr>
          <w:p w:rsidR="00D020A9" w:rsidRPr="00502102" w:rsidRDefault="00D020A9" w:rsidP="00730FA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02102">
              <w:rPr>
                <w:rFonts w:ascii="Times New Roman" w:hAnsi="Times New Roman" w:cs="Times New Roman"/>
                <w:b/>
                <w:lang w:val="ru-RU"/>
              </w:rPr>
              <w:t>Техническая спецификация</w:t>
            </w:r>
          </w:p>
        </w:tc>
        <w:tc>
          <w:tcPr>
            <w:tcW w:w="1417" w:type="dxa"/>
            <w:vAlign w:val="center"/>
          </w:tcPr>
          <w:p w:rsidR="00D020A9" w:rsidRPr="00502102" w:rsidRDefault="00D020A9" w:rsidP="00730FA5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02102">
              <w:rPr>
                <w:rFonts w:ascii="Times New Roman" w:hAnsi="Times New Roman" w:cs="Times New Roman"/>
                <w:b/>
              </w:rPr>
              <w:t>Поставка</w:t>
            </w:r>
            <w:proofErr w:type="spellEnd"/>
          </w:p>
        </w:tc>
        <w:tc>
          <w:tcPr>
            <w:tcW w:w="1134" w:type="dxa"/>
            <w:vAlign w:val="center"/>
          </w:tcPr>
          <w:p w:rsidR="00D020A9" w:rsidRPr="00502102" w:rsidRDefault="00D020A9" w:rsidP="00730FA5">
            <w:pPr>
              <w:pStyle w:val="TableParagraph"/>
              <w:spacing w:line="225" w:lineRule="exact"/>
              <w:ind w:left="-89"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02102">
              <w:rPr>
                <w:rFonts w:ascii="Times New Roman" w:eastAsia="Times New Roman" w:hAnsi="Times New Roman" w:cs="Times New Roman"/>
                <w:b/>
                <w:spacing w:val="1"/>
              </w:rPr>
              <w:t>Е</w:t>
            </w:r>
            <w:r w:rsidRPr="00502102">
              <w:rPr>
                <w:rFonts w:ascii="Times New Roman" w:eastAsia="Times New Roman" w:hAnsi="Times New Roman" w:cs="Times New Roman"/>
                <w:b/>
                <w:spacing w:val="-2"/>
              </w:rPr>
              <w:t>д</w:t>
            </w:r>
            <w:r w:rsidRPr="00502102">
              <w:rPr>
                <w:rFonts w:ascii="Times New Roman" w:eastAsia="Times New Roman" w:hAnsi="Times New Roman" w:cs="Times New Roman"/>
                <w:b/>
                <w:spacing w:val="-3"/>
              </w:rPr>
              <w:t>иниц</w:t>
            </w:r>
            <w:r w:rsidRPr="00502102">
              <w:rPr>
                <w:rFonts w:ascii="Times New Roman" w:eastAsia="Times New Roman" w:hAnsi="Times New Roman" w:cs="Times New Roman"/>
                <w:b/>
              </w:rPr>
              <w:t>а</w:t>
            </w:r>
            <w:proofErr w:type="spellEnd"/>
          </w:p>
          <w:p w:rsidR="00D020A9" w:rsidRPr="00502102" w:rsidRDefault="00D020A9" w:rsidP="00730FA5">
            <w:pPr>
              <w:ind w:left="-89" w:right="-10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02102">
              <w:rPr>
                <w:rFonts w:ascii="Times New Roman" w:eastAsia="Times New Roman" w:hAnsi="Times New Roman" w:cs="Times New Roman"/>
                <w:b/>
                <w:spacing w:val="-3"/>
              </w:rPr>
              <w:t>и</w:t>
            </w:r>
            <w:r w:rsidRPr="00502102">
              <w:rPr>
                <w:rFonts w:ascii="Times New Roman" w:eastAsia="Times New Roman" w:hAnsi="Times New Roman" w:cs="Times New Roman"/>
                <w:b/>
                <w:spacing w:val="1"/>
              </w:rPr>
              <w:t>зм</w:t>
            </w:r>
            <w:r w:rsidRPr="00502102">
              <w:rPr>
                <w:rFonts w:ascii="Times New Roman" w:eastAsia="Times New Roman" w:hAnsi="Times New Roman" w:cs="Times New Roman"/>
                <w:b/>
                <w:spacing w:val="-4"/>
              </w:rPr>
              <w:t>е</w:t>
            </w:r>
            <w:r w:rsidRPr="00502102">
              <w:rPr>
                <w:rFonts w:ascii="Times New Roman" w:eastAsia="Times New Roman" w:hAnsi="Times New Roman" w:cs="Times New Roman"/>
                <w:b/>
              </w:rPr>
              <w:t>р</w:t>
            </w:r>
            <w:r w:rsidRPr="00502102">
              <w:rPr>
                <w:rFonts w:ascii="Times New Roman" w:eastAsia="Times New Roman" w:hAnsi="Times New Roman" w:cs="Times New Roman"/>
                <w:b/>
                <w:spacing w:val="-4"/>
              </w:rPr>
              <w:t>е</w:t>
            </w:r>
            <w:r w:rsidRPr="00502102">
              <w:rPr>
                <w:rFonts w:ascii="Times New Roman" w:eastAsia="Times New Roman" w:hAnsi="Times New Roman" w:cs="Times New Roman"/>
                <w:b/>
              </w:rPr>
              <w:t>н</w:t>
            </w:r>
            <w:r w:rsidRPr="00502102">
              <w:rPr>
                <w:rFonts w:ascii="Times New Roman" w:eastAsia="Times New Roman" w:hAnsi="Times New Roman" w:cs="Times New Roman"/>
                <w:b/>
                <w:spacing w:val="-3"/>
              </w:rPr>
              <w:t>ия</w:t>
            </w:r>
            <w:proofErr w:type="spellEnd"/>
          </w:p>
        </w:tc>
        <w:tc>
          <w:tcPr>
            <w:tcW w:w="709" w:type="dxa"/>
            <w:vAlign w:val="center"/>
          </w:tcPr>
          <w:p w:rsidR="00D020A9" w:rsidRPr="00502102" w:rsidRDefault="00D020A9" w:rsidP="00730FA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gramStart"/>
            <w:r w:rsidRPr="00502102">
              <w:rPr>
                <w:rFonts w:ascii="Times New Roman" w:hAnsi="Times New Roman" w:cs="Times New Roman"/>
                <w:b/>
                <w:lang w:val="ru-RU"/>
              </w:rPr>
              <w:t>К-во</w:t>
            </w:r>
            <w:proofErr w:type="gramEnd"/>
          </w:p>
        </w:tc>
        <w:tc>
          <w:tcPr>
            <w:tcW w:w="1701" w:type="dxa"/>
            <w:vAlign w:val="center"/>
          </w:tcPr>
          <w:p w:rsidR="00D020A9" w:rsidRPr="00394B9B" w:rsidRDefault="00D020A9" w:rsidP="00730FA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02102">
              <w:rPr>
                <w:rFonts w:ascii="Times New Roman" w:eastAsia="Times New Roman" w:hAnsi="Times New Roman" w:cs="Times New Roman"/>
                <w:b/>
                <w:spacing w:val="-2"/>
              </w:rPr>
              <w:t>Ц</w:t>
            </w:r>
            <w:r w:rsidRPr="00502102">
              <w:rPr>
                <w:rFonts w:ascii="Times New Roman" w:eastAsia="Times New Roman" w:hAnsi="Times New Roman" w:cs="Times New Roman"/>
                <w:b/>
                <w:spacing w:val="-4"/>
              </w:rPr>
              <w:t>е</w:t>
            </w:r>
            <w:r w:rsidRPr="00502102">
              <w:rPr>
                <w:rFonts w:ascii="Times New Roman" w:eastAsia="Times New Roman" w:hAnsi="Times New Roman" w:cs="Times New Roman"/>
                <w:b/>
                <w:spacing w:val="-3"/>
              </w:rPr>
              <w:t>н</w:t>
            </w:r>
            <w:r w:rsidRPr="00502102">
              <w:rPr>
                <w:rFonts w:ascii="Times New Roman" w:eastAsia="Times New Roman" w:hAnsi="Times New Roman" w:cs="Times New Roman"/>
                <w:b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ru-RU"/>
              </w:rPr>
              <w:t>, тенге</w:t>
            </w:r>
          </w:p>
        </w:tc>
        <w:tc>
          <w:tcPr>
            <w:tcW w:w="1701" w:type="dxa"/>
            <w:vAlign w:val="center"/>
          </w:tcPr>
          <w:p w:rsidR="00D020A9" w:rsidRPr="00502102" w:rsidRDefault="00D020A9" w:rsidP="00730FA5">
            <w:pPr>
              <w:pStyle w:val="TableParagraph"/>
              <w:spacing w:line="225" w:lineRule="exact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02102">
              <w:rPr>
                <w:rFonts w:ascii="Times New Roman" w:eastAsia="Times New Roman" w:hAnsi="Times New Roman" w:cs="Times New Roman"/>
                <w:b/>
                <w:spacing w:val="4"/>
                <w:lang w:val="ru-RU"/>
              </w:rPr>
              <w:t>С</w:t>
            </w:r>
            <w:r w:rsidRPr="00502102">
              <w:rPr>
                <w:rFonts w:ascii="Times New Roman" w:eastAsia="Times New Roman" w:hAnsi="Times New Roman" w:cs="Times New Roman"/>
                <w:b/>
                <w:spacing w:val="-10"/>
                <w:lang w:val="ru-RU"/>
              </w:rPr>
              <w:t>у</w:t>
            </w:r>
            <w:r w:rsidRPr="0050210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>мм</w:t>
            </w:r>
            <w:r w:rsidRPr="00502102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>а</w:t>
            </w:r>
            <w:r w:rsidRPr="00502102">
              <w:rPr>
                <w:rFonts w:ascii="Times New Roman" w:eastAsia="Times New Roman" w:hAnsi="Times New Roman" w:cs="Times New Roman"/>
                <w:b/>
                <w:lang w:val="ru-RU"/>
              </w:rPr>
              <w:t>,</w:t>
            </w:r>
          </w:p>
          <w:p w:rsidR="00D020A9" w:rsidRPr="00502102" w:rsidRDefault="00D020A9" w:rsidP="00730FA5">
            <w:pPr>
              <w:pStyle w:val="TableParagraph"/>
              <w:tabs>
                <w:tab w:val="left" w:pos="732"/>
              </w:tabs>
              <w:ind w:left="-108" w:right="99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02102">
              <w:rPr>
                <w:rFonts w:ascii="Times New Roman" w:eastAsia="Times New Roman" w:hAnsi="Times New Roman" w:cs="Times New Roman"/>
                <w:b/>
                <w:lang w:val="ru-RU"/>
              </w:rPr>
              <w:t>в</w:t>
            </w:r>
            <w:r w:rsidRPr="00502102">
              <w:rPr>
                <w:rFonts w:ascii="Times New Roman" w:eastAsia="Times New Roman" w:hAnsi="Times New Roman" w:cs="Times New Roman"/>
                <w:b/>
                <w:spacing w:val="-1"/>
                <w:lang w:val="ru-RU"/>
              </w:rPr>
              <w:t>ы</w:t>
            </w:r>
            <w:r w:rsidRPr="00502102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д</w:t>
            </w:r>
            <w:r w:rsidRPr="00502102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>е</w:t>
            </w:r>
            <w:r w:rsidRPr="00502102">
              <w:rPr>
                <w:rFonts w:ascii="Times New Roman" w:eastAsia="Times New Roman" w:hAnsi="Times New Roman" w:cs="Times New Roman"/>
                <w:b/>
                <w:lang w:val="ru-RU"/>
              </w:rPr>
              <w:t>л</w:t>
            </w:r>
            <w:r w:rsidRPr="00502102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>енн</w:t>
            </w:r>
            <w:r w:rsidRPr="0050210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ая </w:t>
            </w:r>
            <w:r w:rsidRPr="00502102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д</w:t>
            </w:r>
            <w:r w:rsidRPr="00502102">
              <w:rPr>
                <w:rFonts w:ascii="Times New Roman" w:eastAsia="Times New Roman" w:hAnsi="Times New Roman" w:cs="Times New Roman"/>
                <w:b/>
                <w:lang w:val="ru-RU"/>
              </w:rPr>
              <w:t>ля</w:t>
            </w:r>
          </w:p>
          <w:p w:rsidR="00D020A9" w:rsidRPr="00502102" w:rsidRDefault="00D020A9" w:rsidP="00730FA5">
            <w:pPr>
              <w:ind w:left="-108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0210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>за</w:t>
            </w:r>
            <w:r w:rsidRPr="00502102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к</w:t>
            </w:r>
            <w:r w:rsidRPr="00502102">
              <w:rPr>
                <w:rFonts w:ascii="Times New Roman" w:eastAsia="Times New Roman" w:hAnsi="Times New Roman" w:cs="Times New Roman"/>
                <w:b/>
                <w:spacing w:val="-10"/>
                <w:lang w:val="ru-RU"/>
              </w:rPr>
              <w:t>у</w:t>
            </w:r>
            <w:r w:rsidRPr="00502102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>п</w:t>
            </w:r>
            <w:r w:rsidRPr="00502102">
              <w:rPr>
                <w:rFonts w:ascii="Times New Roman" w:eastAsia="Times New Roman" w:hAnsi="Times New Roman" w:cs="Times New Roman"/>
                <w:b/>
                <w:spacing w:val="1"/>
                <w:lang w:val="ru-RU"/>
              </w:rPr>
              <w:t>а</w:t>
            </w:r>
            <w:r w:rsidRPr="0050210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, </w:t>
            </w:r>
            <w:r w:rsidRPr="00502102">
              <w:rPr>
                <w:rFonts w:ascii="Times New Roman" w:eastAsia="Times New Roman" w:hAnsi="Times New Roman" w:cs="Times New Roman"/>
                <w:b/>
                <w:spacing w:val="-2"/>
                <w:lang w:val="ru-RU"/>
              </w:rPr>
              <w:t>т</w:t>
            </w:r>
            <w:r w:rsidRPr="00502102">
              <w:rPr>
                <w:rFonts w:ascii="Times New Roman" w:eastAsia="Times New Roman" w:hAnsi="Times New Roman" w:cs="Times New Roman"/>
                <w:b/>
                <w:spacing w:val="-4"/>
                <w:lang w:val="ru-RU"/>
              </w:rPr>
              <w:t>е</w:t>
            </w:r>
            <w:r w:rsidRPr="00502102">
              <w:rPr>
                <w:rFonts w:ascii="Times New Roman" w:eastAsia="Times New Roman" w:hAnsi="Times New Roman" w:cs="Times New Roman"/>
                <w:b/>
                <w:spacing w:val="-3"/>
                <w:lang w:val="ru-RU"/>
              </w:rPr>
              <w:t>н</w:t>
            </w:r>
            <w:r w:rsidRPr="00502102">
              <w:rPr>
                <w:rFonts w:ascii="Times New Roman" w:eastAsia="Times New Roman" w:hAnsi="Times New Roman" w:cs="Times New Roman"/>
                <w:b/>
                <w:spacing w:val="3"/>
                <w:lang w:val="ru-RU"/>
              </w:rPr>
              <w:t>г</w:t>
            </w:r>
            <w:r w:rsidRPr="00502102">
              <w:rPr>
                <w:rFonts w:ascii="Times New Roman" w:eastAsia="Times New Roman" w:hAnsi="Times New Roman" w:cs="Times New Roman"/>
                <w:b/>
                <w:lang w:val="ru-RU"/>
              </w:rPr>
              <w:t>е</w:t>
            </w:r>
          </w:p>
        </w:tc>
      </w:tr>
      <w:tr w:rsidR="00D020A9" w:rsidRPr="00502102" w:rsidTr="00730FA5">
        <w:tc>
          <w:tcPr>
            <w:tcW w:w="663" w:type="dxa"/>
          </w:tcPr>
          <w:p w:rsidR="00D020A9" w:rsidRPr="00502102" w:rsidRDefault="00D020A9" w:rsidP="00730FA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900" w:type="dxa"/>
          </w:tcPr>
          <w:p w:rsidR="00D020A9" w:rsidRPr="00AA1457" w:rsidRDefault="00D020A9" w:rsidP="00730FA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0B23">
              <w:rPr>
                <w:rFonts w:ascii="Times New Roman" w:hAnsi="Times New Roman" w:cs="Times New Roman"/>
                <w:lang w:val="ru-RU"/>
              </w:rPr>
              <w:t>Коагулометр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0B23">
              <w:rPr>
                <w:rFonts w:ascii="Times New Roman" w:hAnsi="Times New Roman" w:cs="Times New Roman"/>
                <w:lang w:val="ru-RU"/>
              </w:rPr>
              <w:t>qLabs</w:t>
            </w:r>
            <w:proofErr w:type="spellEnd"/>
          </w:p>
        </w:tc>
        <w:tc>
          <w:tcPr>
            <w:tcW w:w="5229" w:type="dxa"/>
          </w:tcPr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40B23">
              <w:rPr>
                <w:rFonts w:ascii="Times New Roman" w:hAnsi="Times New Roman" w:cs="Times New Roman"/>
                <w:lang w:val="ru-RU"/>
              </w:rPr>
              <w:t>Коагулометр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0B23">
              <w:rPr>
                <w:rFonts w:ascii="Times New Roman" w:hAnsi="Times New Roman" w:cs="Times New Roman"/>
                <w:lang w:val="ru-RU"/>
              </w:rPr>
              <w:t>qLabs</w:t>
            </w:r>
            <w:proofErr w:type="spellEnd"/>
            <w:r w:rsidRPr="00540B23">
              <w:rPr>
                <w:rFonts w:ascii="Times New Roman" w:hAnsi="Times New Roman" w:cs="Times New Roman"/>
                <w:lang w:val="ru-RU"/>
              </w:rPr>
              <w:t xml:space="preserve"> - это лабораторная система, позволяющая быстро определить следующие параметры свёртываемости крови: PT - </w:t>
            </w:r>
            <w:proofErr w:type="spellStart"/>
            <w:r w:rsidRPr="00540B23">
              <w:rPr>
                <w:rFonts w:ascii="Times New Roman" w:hAnsi="Times New Roman" w:cs="Times New Roman"/>
                <w:lang w:val="ru-RU"/>
              </w:rPr>
              <w:t>протромбиновое</w:t>
            </w:r>
            <w:proofErr w:type="spellEnd"/>
            <w:r w:rsidRPr="00540B23">
              <w:rPr>
                <w:rFonts w:ascii="Times New Roman" w:hAnsi="Times New Roman" w:cs="Times New Roman"/>
                <w:lang w:val="ru-RU"/>
              </w:rPr>
              <w:t xml:space="preserve"> время; INR - международное нормализованное отношение, APTT - активированное ча</w:t>
            </w:r>
            <w:r>
              <w:rPr>
                <w:rFonts w:ascii="Times New Roman" w:hAnsi="Times New Roman" w:cs="Times New Roman"/>
                <w:lang w:val="ru-RU"/>
              </w:rPr>
              <w:t xml:space="preserve">стичное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тромбопластиновое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время.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D51E4F">
              <w:rPr>
                <w:rFonts w:ascii="Times New Roman" w:hAnsi="Times New Roman" w:cs="Times New Roman"/>
                <w:lang w:val="ru-RU"/>
              </w:rPr>
              <w:t xml:space="preserve">Система </w:t>
            </w:r>
            <w:proofErr w:type="spellStart"/>
            <w:r w:rsidRPr="00D51E4F">
              <w:rPr>
                <w:rFonts w:ascii="Times New Roman" w:hAnsi="Times New Roman" w:cs="Times New Roman"/>
                <w:lang w:val="ru-RU"/>
              </w:rPr>
              <w:t>qLabs</w:t>
            </w:r>
            <w:proofErr w:type="spellEnd"/>
            <w:r w:rsidRPr="00D51E4F">
              <w:rPr>
                <w:rFonts w:ascii="Times New Roman" w:hAnsi="Times New Roman" w:cs="Times New Roman"/>
                <w:lang w:val="ru-RU"/>
              </w:rPr>
              <w:t xml:space="preserve"> состоит из </w:t>
            </w:r>
            <w:proofErr w:type="spellStart"/>
            <w:r w:rsidRPr="00D51E4F">
              <w:rPr>
                <w:rFonts w:ascii="Times New Roman" w:hAnsi="Times New Roman" w:cs="Times New Roman"/>
                <w:lang w:val="ru-RU"/>
              </w:rPr>
              <w:t>коагулометра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51E4F">
              <w:rPr>
                <w:rFonts w:ascii="Times New Roman" w:hAnsi="Times New Roman" w:cs="Times New Roman"/>
                <w:lang w:val="ru-RU"/>
              </w:rPr>
              <w:t>qLabs</w:t>
            </w:r>
            <w:proofErr w:type="spellEnd"/>
            <w:r w:rsidRPr="00D51E4F">
              <w:rPr>
                <w:rFonts w:ascii="Times New Roman" w:hAnsi="Times New Roman" w:cs="Times New Roman"/>
                <w:lang w:val="ru-RU"/>
              </w:rPr>
              <w:t xml:space="preserve">, базовой станции </w:t>
            </w:r>
            <w:proofErr w:type="spellStart"/>
            <w:r w:rsidRPr="00D51E4F">
              <w:rPr>
                <w:rFonts w:ascii="Times New Roman" w:hAnsi="Times New Roman" w:cs="Times New Roman"/>
                <w:lang w:val="ru-RU"/>
              </w:rPr>
              <w:t>eStation</w:t>
            </w:r>
            <w:proofErr w:type="spellEnd"/>
            <w:r w:rsidRPr="00D51E4F">
              <w:rPr>
                <w:rFonts w:ascii="Times New Roman" w:hAnsi="Times New Roman" w:cs="Times New Roman"/>
                <w:lang w:val="ru-RU"/>
              </w:rPr>
              <w:t xml:space="preserve"> II и </w:t>
            </w:r>
            <w:proofErr w:type="gramStart"/>
            <w:r w:rsidRPr="00D51E4F">
              <w:rPr>
                <w:rFonts w:ascii="Times New Roman" w:hAnsi="Times New Roman" w:cs="Times New Roman"/>
                <w:lang w:val="ru-RU"/>
              </w:rPr>
              <w:t>одноразовых</w:t>
            </w:r>
            <w:proofErr w:type="gramEnd"/>
            <w:r w:rsidRPr="00D51E4F">
              <w:rPr>
                <w:rFonts w:ascii="Times New Roman" w:hAnsi="Times New Roman" w:cs="Times New Roman"/>
                <w:lang w:val="ru-RU"/>
              </w:rPr>
              <w:t xml:space="preserve"> тест-полосок. Усовершенствованная технология биосенсора системы </w:t>
            </w:r>
            <w:proofErr w:type="spellStart"/>
            <w:r w:rsidRPr="00D51E4F">
              <w:rPr>
                <w:rFonts w:ascii="Times New Roman" w:hAnsi="Times New Roman" w:cs="Times New Roman"/>
                <w:lang w:val="ru-RU"/>
              </w:rPr>
              <w:t>qLabs</w:t>
            </w:r>
            <w:proofErr w:type="spellEnd"/>
            <w:r w:rsidRPr="00D51E4F">
              <w:rPr>
                <w:rFonts w:ascii="Times New Roman" w:hAnsi="Times New Roman" w:cs="Times New Roman"/>
                <w:lang w:val="ru-RU"/>
              </w:rPr>
              <w:t xml:space="preserve"> позволяет проводить быстрое тестирование крови рядом с пациентом, благодаря чему медицинские работники могут получать результаты лабораторного качества в режиме реального времени в течение нескольких минут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70592E">
              <w:rPr>
                <w:rFonts w:ascii="Times New Roman" w:hAnsi="Times New Roman" w:cs="Times New Roman"/>
                <w:lang w:val="ru-RU"/>
              </w:rPr>
              <w:t>Высокая точность и лабораторное качество: 5% CV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Виды тест полосок и время анализа: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PT/INR - </w:t>
            </w:r>
            <w:r w:rsidRPr="00AA1457">
              <w:rPr>
                <w:rFonts w:ascii="Times New Roman" w:hAnsi="Times New Roman" w:cs="Times New Roman"/>
                <w:lang w:val="ru-RU"/>
              </w:rPr>
              <w:t>в течение 2 минут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B77B9A">
              <w:rPr>
                <w:rFonts w:ascii="Times New Roman" w:hAnsi="Times New Roman" w:cs="Times New Roman"/>
                <w:lang w:val="ru-RU"/>
              </w:rPr>
              <w:t>APTT</w:t>
            </w:r>
            <w:r>
              <w:rPr>
                <w:rFonts w:ascii="Times New Roman" w:hAnsi="Times New Roman" w:cs="Times New Roman"/>
                <w:lang w:val="ru-RU"/>
              </w:rPr>
              <w:t xml:space="preserve"> - </w:t>
            </w:r>
            <w:r w:rsidRPr="00B77B9A">
              <w:rPr>
                <w:rFonts w:ascii="Times New Roman" w:hAnsi="Times New Roman" w:cs="Times New Roman"/>
                <w:lang w:val="ru-RU"/>
              </w:rPr>
              <w:t>в течение 7 минут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77B9A">
              <w:rPr>
                <w:rFonts w:ascii="Times New Roman" w:hAnsi="Times New Roman" w:cs="Times New Roman"/>
              </w:rPr>
              <w:t>CoagPanel</w:t>
            </w:r>
            <w:proofErr w:type="spellEnd"/>
            <w:r w:rsidRPr="00B77B9A">
              <w:rPr>
                <w:rFonts w:ascii="Times New Roman" w:hAnsi="Times New Roman" w:cs="Times New Roman"/>
                <w:lang w:val="ru-RU"/>
              </w:rPr>
              <w:t xml:space="preserve"> 2 </w:t>
            </w:r>
            <w:r w:rsidRPr="00B77B9A">
              <w:rPr>
                <w:rFonts w:ascii="Times New Roman" w:hAnsi="Times New Roman" w:cs="Times New Roman"/>
              </w:rPr>
              <w:t>PT</w:t>
            </w:r>
            <w:r w:rsidRPr="00B77B9A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B77B9A">
              <w:rPr>
                <w:rFonts w:ascii="Times New Roman" w:hAnsi="Times New Roman" w:cs="Times New Roman"/>
              </w:rPr>
              <w:t>APTTCombo</w:t>
            </w:r>
            <w:proofErr w:type="spellEnd"/>
            <w:r w:rsidRPr="00B77B9A">
              <w:rPr>
                <w:rFonts w:ascii="Times New Roman" w:hAnsi="Times New Roman" w:cs="Times New Roman"/>
                <w:lang w:val="ru-RU"/>
              </w:rPr>
              <w:t xml:space="preserve"> - в течение 3 - 7 минут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1C4596">
              <w:rPr>
                <w:rFonts w:ascii="Times New Roman" w:hAnsi="Times New Roman" w:cs="Times New Roman"/>
                <w:lang w:val="ru-RU"/>
              </w:rPr>
              <w:t xml:space="preserve">Тип образца: кровь с пальца, свежая цельная венозная, </w:t>
            </w:r>
            <w:proofErr w:type="spellStart"/>
            <w:r w:rsidRPr="001C4596">
              <w:rPr>
                <w:rFonts w:ascii="Times New Roman" w:hAnsi="Times New Roman" w:cs="Times New Roman"/>
                <w:lang w:val="ru-RU"/>
              </w:rPr>
              <w:t>цитрированая</w:t>
            </w:r>
            <w:proofErr w:type="spellEnd"/>
            <w:r w:rsidRPr="001C4596">
              <w:rPr>
                <w:rFonts w:ascii="Times New Roman" w:hAnsi="Times New Roman" w:cs="Times New Roman"/>
                <w:lang w:val="ru-RU"/>
              </w:rPr>
              <w:t xml:space="preserve"> цельная кровь</w:t>
            </w:r>
          </w:p>
          <w:p w:rsidR="00D020A9" w:rsidRPr="00B77B9A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Объем образца: </w:t>
            </w:r>
            <w:r w:rsidRPr="001C4596">
              <w:rPr>
                <w:rFonts w:ascii="Times New Roman" w:hAnsi="Times New Roman" w:cs="Times New Roman"/>
                <w:lang w:val="ru-RU"/>
              </w:rPr>
              <w:t xml:space="preserve">10 </w:t>
            </w:r>
            <w:proofErr w:type="spellStart"/>
            <w:r w:rsidRPr="001C4596">
              <w:rPr>
                <w:rFonts w:ascii="Times New Roman" w:hAnsi="Times New Roman" w:cs="Times New Roman"/>
                <w:lang w:val="ru-RU"/>
              </w:rPr>
              <w:t>мкл</w:t>
            </w:r>
            <w:proofErr w:type="spellEnd"/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02102">
              <w:rPr>
                <w:rFonts w:ascii="Times New Roman" w:hAnsi="Times New Roman" w:cs="Times New Roman"/>
                <w:b/>
                <w:lang w:val="ru-RU"/>
              </w:rPr>
              <w:t>Прибор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t xml:space="preserve">Размеры: </w:t>
            </w:r>
            <w:r w:rsidRPr="00674FC7">
              <w:rPr>
                <w:rFonts w:ascii="Times New Roman" w:hAnsi="Times New Roman" w:cs="Times New Roman"/>
                <w:lang w:val="ru-RU"/>
              </w:rPr>
              <w:t>148</w:t>
            </w:r>
            <w:r>
              <w:rPr>
                <w:rFonts w:ascii="Times New Roman" w:hAnsi="Times New Roman" w:cs="Times New Roman"/>
                <w:lang w:val="ru-RU"/>
              </w:rPr>
              <w:t xml:space="preserve">мм </w:t>
            </w:r>
            <w:r w:rsidRPr="00674FC7">
              <w:rPr>
                <w:rFonts w:ascii="Times New Roman" w:hAnsi="Times New Roman" w:cs="Times New Roman"/>
                <w:lang w:val="ru-RU"/>
              </w:rPr>
              <w:t>x70</w:t>
            </w:r>
            <w:r>
              <w:rPr>
                <w:rFonts w:ascii="Times New Roman" w:hAnsi="Times New Roman" w:cs="Times New Roman"/>
                <w:lang w:val="ru-RU"/>
              </w:rPr>
              <w:t xml:space="preserve">мм </w:t>
            </w:r>
            <w:r w:rsidRPr="00674FC7">
              <w:rPr>
                <w:rFonts w:ascii="Times New Roman" w:hAnsi="Times New Roman" w:cs="Times New Roman"/>
                <w:lang w:val="ru-RU"/>
              </w:rPr>
              <w:t>x</w:t>
            </w:r>
            <w:r>
              <w:rPr>
                <w:rFonts w:ascii="Times New Roman" w:hAnsi="Times New Roman" w:cs="Times New Roman"/>
                <w:lang w:val="ru-RU"/>
              </w:rPr>
              <w:t xml:space="preserve"> 26</w:t>
            </w:r>
            <w:r w:rsidRPr="00674FC7">
              <w:rPr>
                <w:rFonts w:ascii="Times New Roman" w:hAnsi="Times New Roman" w:cs="Times New Roman"/>
                <w:lang w:val="ru-RU"/>
              </w:rPr>
              <w:t>мм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t xml:space="preserve">Вес: </w:t>
            </w:r>
            <w:r w:rsidRPr="00674FC7">
              <w:rPr>
                <w:rFonts w:ascii="Times New Roman" w:hAnsi="Times New Roman" w:cs="Times New Roman"/>
                <w:lang w:val="ru-RU"/>
              </w:rPr>
              <w:t>203 г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t xml:space="preserve">Устройство для считывания </w:t>
            </w:r>
            <w:proofErr w:type="gramStart"/>
            <w:r w:rsidRPr="00502102">
              <w:rPr>
                <w:rFonts w:ascii="Times New Roman" w:hAnsi="Times New Roman" w:cs="Times New Roman"/>
                <w:lang w:val="ru-RU"/>
              </w:rPr>
              <w:t>штрих-кодов</w:t>
            </w:r>
            <w:proofErr w:type="gramEnd"/>
            <w:r w:rsidRPr="00502102">
              <w:rPr>
                <w:rFonts w:ascii="Times New Roman" w:hAnsi="Times New Roman" w:cs="Times New Roman"/>
                <w:lang w:val="ru-RU"/>
              </w:rPr>
              <w:t xml:space="preserve"> (2</w:t>
            </w:r>
            <w:r w:rsidRPr="00502102">
              <w:rPr>
                <w:rFonts w:ascii="Times New Roman" w:hAnsi="Times New Roman" w:cs="Times New Roman"/>
              </w:rPr>
              <w:t>D</w:t>
            </w:r>
            <w:r w:rsidRPr="00502102">
              <w:rPr>
                <w:rFonts w:ascii="Times New Roman" w:hAnsi="Times New Roman" w:cs="Times New Roman"/>
                <w:lang w:val="ru-RU"/>
              </w:rPr>
              <w:t>): есть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Дисплей: </w:t>
            </w:r>
            <w:r w:rsidRPr="004628CE">
              <w:rPr>
                <w:rFonts w:ascii="Times New Roman" w:hAnsi="Times New Roman" w:cs="Times New Roman"/>
                <w:lang w:val="ru-RU"/>
              </w:rPr>
              <w:t xml:space="preserve">3.5’’ 320×480 </w:t>
            </w:r>
            <w:r>
              <w:rPr>
                <w:rFonts w:ascii="Times New Roman" w:hAnsi="Times New Roman" w:cs="Times New Roman"/>
                <w:lang w:val="ru-RU"/>
              </w:rPr>
              <w:t>цветной сенсорный экран.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Клавиатура: сенсорная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Память: 2000 тестов</w:t>
            </w:r>
          </w:p>
          <w:p w:rsidR="00D020A9" w:rsidRPr="00583E2D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Процессор</w:t>
            </w:r>
            <w:r w:rsidRPr="00583E2D">
              <w:rPr>
                <w:rFonts w:ascii="Times New Roman" w:hAnsi="Times New Roman" w:cs="Times New Roman"/>
                <w:lang w:val="ru-RU"/>
              </w:rPr>
              <w:t>:32-</w:t>
            </w:r>
            <w:proofErr w:type="spellStart"/>
            <w:r w:rsidRPr="008136A3">
              <w:rPr>
                <w:rFonts w:ascii="Times New Roman" w:hAnsi="Times New Roman" w:cs="Times New Roman"/>
              </w:rPr>
              <w:t>bitARMCortex</w:t>
            </w:r>
            <w:proofErr w:type="spellEnd"/>
            <w:r w:rsidRPr="00583E2D">
              <w:rPr>
                <w:rFonts w:ascii="Times New Roman" w:hAnsi="Times New Roman" w:cs="Times New Roman"/>
                <w:lang w:val="ru-RU"/>
              </w:rPr>
              <w:t>-</w:t>
            </w:r>
            <w:r w:rsidRPr="008136A3">
              <w:rPr>
                <w:rFonts w:ascii="Times New Roman" w:hAnsi="Times New Roman" w:cs="Times New Roman"/>
              </w:rPr>
              <w:t>M</w:t>
            </w:r>
            <w:r w:rsidRPr="00583E2D">
              <w:rPr>
                <w:rFonts w:ascii="Times New Roman" w:hAnsi="Times New Roman" w:cs="Times New Roman"/>
                <w:lang w:val="ru-RU"/>
              </w:rPr>
              <w:t>4</w:t>
            </w:r>
          </w:p>
          <w:p w:rsidR="00D020A9" w:rsidRPr="00394B9B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206B95">
              <w:rPr>
                <w:rFonts w:ascii="Times New Roman" w:hAnsi="Times New Roman" w:cs="Times New Roman"/>
                <w:lang w:val="ru-RU"/>
              </w:rPr>
              <w:t xml:space="preserve">Распечатка результатов: </w:t>
            </w:r>
            <w:r>
              <w:rPr>
                <w:rFonts w:ascii="Times New Roman" w:hAnsi="Times New Roman" w:cs="Times New Roman"/>
                <w:lang w:val="ru-RU"/>
              </w:rPr>
              <w:t xml:space="preserve">через </w:t>
            </w:r>
            <w:r w:rsidRPr="00D51E4F">
              <w:rPr>
                <w:rFonts w:ascii="Times New Roman" w:hAnsi="Times New Roman" w:cs="Times New Roman"/>
                <w:lang w:val="ru-RU"/>
              </w:rPr>
              <w:t xml:space="preserve">базовые </w:t>
            </w:r>
            <w:proofErr w:type="spellStart"/>
            <w:r w:rsidRPr="00D51E4F">
              <w:rPr>
                <w:rFonts w:ascii="Times New Roman" w:hAnsi="Times New Roman" w:cs="Times New Roman"/>
                <w:lang w:val="ru-RU"/>
              </w:rPr>
              <w:t>станции</w:t>
            </w:r>
            <w:proofErr w:type="gramStart"/>
            <w:r w:rsidRPr="00D51E4F">
              <w:rPr>
                <w:rFonts w:ascii="Times New Roman" w:hAnsi="Times New Roman" w:cs="Times New Roman"/>
                <w:lang w:val="ru-RU"/>
              </w:rPr>
              <w:t>e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51E4F">
              <w:rPr>
                <w:rFonts w:ascii="Times New Roman" w:hAnsi="Times New Roman" w:cs="Times New Roman"/>
                <w:lang w:val="ru-RU"/>
              </w:rPr>
              <w:t>Station</w:t>
            </w:r>
            <w:proofErr w:type="spellEnd"/>
            <w:r w:rsidRPr="00D51E4F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51E4F">
              <w:rPr>
                <w:rFonts w:ascii="Times New Roman" w:hAnsi="Times New Roman" w:cs="Times New Roman"/>
                <w:lang w:val="ru-RU"/>
              </w:rPr>
              <w:t>II</w:t>
            </w:r>
            <w:r>
              <w:rPr>
                <w:rFonts w:ascii="Times New Roman" w:hAnsi="Times New Roman" w:cs="Times New Roman"/>
                <w:lang w:val="ru-RU"/>
              </w:rPr>
              <w:t>или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06B95">
              <w:rPr>
                <w:rFonts w:ascii="Times New Roman" w:hAnsi="Times New Roman" w:cs="Times New Roman"/>
                <w:lang w:val="ru-RU"/>
              </w:rPr>
              <w:t>внешний принтер,</w:t>
            </w:r>
            <w:r>
              <w:rPr>
                <w:rFonts w:ascii="Times New Roman" w:hAnsi="Times New Roman" w:cs="Times New Roman"/>
                <w:lang w:val="ru-RU"/>
              </w:rPr>
              <w:t xml:space="preserve"> подключенный к компьютеру.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02102">
              <w:rPr>
                <w:rFonts w:ascii="Times New Roman" w:hAnsi="Times New Roman" w:cs="Times New Roman"/>
                <w:b/>
                <w:lang w:val="ru-RU"/>
              </w:rPr>
              <w:t>Аккумуляторная батарея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lastRenderedPageBreak/>
              <w:t>Тип: литиево-ионная аккумуляторная батарея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t>Напряжение: 3.7</w:t>
            </w:r>
            <w:proofErr w:type="gramStart"/>
            <w:r w:rsidRPr="00502102">
              <w:rPr>
                <w:rFonts w:ascii="Times New Roman" w:hAnsi="Times New Roman" w:cs="Times New Roman"/>
                <w:lang w:val="ru-RU"/>
              </w:rPr>
              <w:t>В</w:t>
            </w:r>
            <w:proofErr w:type="gramEnd"/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t xml:space="preserve">Емкость: </w:t>
            </w:r>
            <w:r w:rsidRPr="00E97C19">
              <w:rPr>
                <w:rFonts w:ascii="Times New Roman" w:hAnsi="Times New Roman" w:cs="Times New Roman"/>
                <w:lang w:val="ru-RU"/>
              </w:rPr>
              <w:t>2,500</w:t>
            </w:r>
            <w:r w:rsidRPr="00502102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мА·ч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Б</w:t>
            </w:r>
            <w:r w:rsidRPr="00E97C19">
              <w:rPr>
                <w:rFonts w:ascii="Times New Roman" w:hAnsi="Times New Roman" w:cs="Times New Roman"/>
                <w:b/>
                <w:lang w:val="ru-RU"/>
              </w:rPr>
              <w:t>азов</w:t>
            </w:r>
            <w:r>
              <w:rPr>
                <w:rFonts w:ascii="Times New Roman" w:hAnsi="Times New Roman" w:cs="Times New Roman"/>
                <w:b/>
                <w:lang w:val="ru-RU"/>
              </w:rPr>
              <w:t>ая</w:t>
            </w:r>
            <w:r w:rsidRPr="00E97C19">
              <w:rPr>
                <w:rFonts w:ascii="Times New Roman" w:hAnsi="Times New Roman" w:cs="Times New Roman"/>
                <w:b/>
                <w:lang w:val="ru-RU"/>
              </w:rPr>
              <w:t xml:space="preserve"> станци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я </w:t>
            </w:r>
            <w:proofErr w:type="spellStart"/>
            <w:r w:rsidRPr="00E97C19">
              <w:rPr>
                <w:rFonts w:ascii="Times New Roman" w:hAnsi="Times New Roman" w:cs="Times New Roman"/>
                <w:b/>
                <w:lang w:val="ru-RU"/>
              </w:rPr>
              <w:t>eStation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t xml:space="preserve">Размеры: </w:t>
            </w:r>
            <w:r w:rsidRPr="00AC613A">
              <w:rPr>
                <w:rFonts w:ascii="Times New Roman" w:hAnsi="Times New Roman" w:cs="Times New Roman"/>
                <w:lang w:val="ru-RU"/>
              </w:rPr>
              <w:t>280</w:t>
            </w:r>
            <w:r>
              <w:rPr>
                <w:rFonts w:ascii="Times New Roman" w:hAnsi="Times New Roman" w:cs="Times New Roman"/>
                <w:lang w:val="ru-RU"/>
              </w:rPr>
              <w:t xml:space="preserve">мм </w:t>
            </w:r>
            <w:r w:rsidRPr="00AC613A">
              <w:rPr>
                <w:rFonts w:ascii="Times New Roman" w:hAnsi="Times New Roman" w:cs="Times New Roman"/>
                <w:lang w:val="ru-RU"/>
              </w:rPr>
              <w:t>x110</w:t>
            </w:r>
            <w:r>
              <w:rPr>
                <w:rFonts w:ascii="Times New Roman" w:hAnsi="Times New Roman" w:cs="Times New Roman"/>
                <w:lang w:val="ru-RU"/>
              </w:rPr>
              <w:t xml:space="preserve">мм </w:t>
            </w:r>
            <w:r w:rsidRPr="00AC613A">
              <w:rPr>
                <w:rFonts w:ascii="Times New Roman" w:hAnsi="Times New Roman" w:cs="Times New Roman"/>
                <w:lang w:val="ru-RU"/>
              </w:rPr>
              <w:t>x60</w:t>
            </w:r>
            <w:r>
              <w:rPr>
                <w:rFonts w:ascii="Times New Roman" w:hAnsi="Times New Roman" w:cs="Times New Roman"/>
                <w:lang w:val="ru-RU"/>
              </w:rPr>
              <w:t>мм</w:t>
            </w:r>
          </w:p>
          <w:p w:rsidR="00D020A9" w:rsidRPr="007E4BFD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7E4BFD">
              <w:rPr>
                <w:rFonts w:ascii="Times New Roman" w:hAnsi="Times New Roman" w:cs="Times New Roman"/>
                <w:lang w:val="ru-RU"/>
              </w:rPr>
              <w:t xml:space="preserve">Вес: </w:t>
            </w:r>
            <w:r w:rsidRPr="00AC613A">
              <w:rPr>
                <w:rFonts w:ascii="Times New Roman" w:hAnsi="Times New Roman" w:cs="Times New Roman"/>
                <w:lang w:val="ru-RU"/>
              </w:rPr>
              <w:t>550</w:t>
            </w:r>
            <w:r w:rsidRPr="007E4BFD">
              <w:rPr>
                <w:rFonts w:ascii="Times New Roman" w:hAnsi="Times New Roman" w:cs="Times New Roman"/>
                <w:lang w:val="ru-RU"/>
              </w:rPr>
              <w:t xml:space="preserve"> г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02102">
              <w:rPr>
                <w:rFonts w:ascii="Times New Roman" w:hAnsi="Times New Roman" w:cs="Times New Roman"/>
                <w:b/>
                <w:lang w:val="ru-RU"/>
              </w:rPr>
              <w:t>Напряжение источника питания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342398">
              <w:rPr>
                <w:rFonts w:ascii="Times New Roman" w:hAnsi="Times New Roman" w:cs="Times New Roman"/>
                <w:lang w:val="ru-RU"/>
              </w:rPr>
              <w:t>вход адаптера: 100-240V~1.6A (</w:t>
            </w:r>
            <w:proofErr w:type="spellStart"/>
            <w:r w:rsidRPr="00342398">
              <w:rPr>
                <w:rFonts w:ascii="Times New Roman" w:hAnsi="Times New Roman" w:cs="Times New Roman"/>
                <w:lang w:val="ru-RU"/>
              </w:rPr>
              <w:t>max</w:t>
            </w:r>
            <w:proofErr w:type="spellEnd"/>
            <w:r w:rsidRPr="00342398">
              <w:rPr>
                <w:rFonts w:ascii="Times New Roman" w:hAnsi="Times New Roman" w:cs="Times New Roman"/>
                <w:lang w:val="ru-RU"/>
              </w:rPr>
              <w:t xml:space="preserve">), 50~60Hz; выход адаптера: 12V~4.17A. 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02102">
              <w:rPr>
                <w:rFonts w:ascii="Times New Roman" w:hAnsi="Times New Roman" w:cs="Times New Roman"/>
                <w:b/>
                <w:lang w:val="ru-RU"/>
              </w:rPr>
              <w:t>Соединение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t xml:space="preserve">Соединение с ПК: Разъем </w:t>
            </w:r>
            <w:r w:rsidRPr="00502102">
              <w:rPr>
                <w:rFonts w:ascii="Times New Roman" w:hAnsi="Times New Roman" w:cs="Times New Roman"/>
              </w:rPr>
              <w:t>USB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502102">
              <w:rPr>
                <w:rFonts w:ascii="Times New Roman" w:hAnsi="Times New Roman" w:cs="Times New Roman"/>
                <w:lang w:val="ru-RU"/>
              </w:rPr>
              <w:t>Соединение с МИС (</w:t>
            </w:r>
            <w:r w:rsidRPr="00502102">
              <w:rPr>
                <w:rFonts w:ascii="Times New Roman" w:hAnsi="Times New Roman" w:cs="Times New Roman"/>
              </w:rPr>
              <w:t>HIS</w:t>
            </w:r>
            <w:r w:rsidRPr="00502102">
              <w:rPr>
                <w:rFonts w:ascii="Times New Roman" w:hAnsi="Times New Roman" w:cs="Times New Roman"/>
                <w:lang w:val="ru-RU"/>
              </w:rPr>
              <w:t xml:space="preserve">): </w:t>
            </w:r>
            <w:r>
              <w:rPr>
                <w:rFonts w:ascii="Times New Roman" w:hAnsi="Times New Roman" w:cs="Times New Roman"/>
                <w:lang w:val="ru-RU"/>
              </w:rPr>
              <w:t>есть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Bluetooth</w:t>
            </w:r>
            <w:r w:rsidRPr="00764D2B">
              <w:rPr>
                <w:rFonts w:ascii="Times New Roman" w:hAnsi="Times New Roman" w:cs="Times New Roman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lang w:val="ru-RU"/>
              </w:rPr>
              <w:t>есть</w:t>
            </w:r>
          </w:p>
          <w:p w:rsidR="00D020A9" w:rsidRPr="00764D2B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N</w:t>
            </w:r>
            <w:proofErr w:type="spellStart"/>
            <w:r w:rsidRPr="00764D2B">
              <w:rPr>
                <w:rFonts w:ascii="Times New Roman" w:hAnsi="Times New Roman" w:cs="Times New Roman"/>
                <w:lang w:val="ru-RU"/>
              </w:rPr>
              <w:t>etworkport</w:t>
            </w:r>
            <w:proofErr w:type="spellEnd"/>
            <w:r w:rsidRPr="00583E2D">
              <w:rPr>
                <w:rFonts w:ascii="Times New Roman" w:hAnsi="Times New Roman" w:cs="Times New Roman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lang w:val="ru-RU"/>
              </w:rPr>
              <w:t>есть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502102">
              <w:rPr>
                <w:rFonts w:ascii="Times New Roman" w:hAnsi="Times New Roman" w:cs="Times New Roman"/>
                <w:b/>
                <w:lang w:val="ru-RU"/>
              </w:rPr>
              <w:t>Условия хранения и эксплуатации</w:t>
            </w:r>
            <w:r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764D2B">
              <w:rPr>
                <w:rFonts w:ascii="Times New Roman" w:hAnsi="Times New Roman" w:cs="Times New Roman"/>
                <w:lang w:val="ru-RU"/>
              </w:rPr>
              <w:t xml:space="preserve">температура: 10°C - 35°C; влажность: 10-90% (без конденсации). 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764D2B">
              <w:rPr>
                <w:rFonts w:ascii="Times New Roman" w:hAnsi="Times New Roman" w:cs="Times New Roman"/>
                <w:lang w:val="ru-RU"/>
              </w:rPr>
              <w:t>Максимальная высота использования: 4300 м. Условия хранения и транспортировки: -10°C - 40°C; влажность: 10-90% (без конденсации)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B50CB">
              <w:rPr>
                <w:rFonts w:ascii="Times New Roman" w:hAnsi="Times New Roman" w:cs="Times New Roman"/>
                <w:b/>
                <w:lang w:val="ru-RU"/>
              </w:rPr>
              <w:t>Стартовая комплектация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системы</w:t>
            </w:r>
            <w:r w:rsidRPr="000B50CB">
              <w:rPr>
                <w:rFonts w:ascii="Times New Roman" w:hAnsi="Times New Roman" w:cs="Times New Roman"/>
                <w:b/>
                <w:lang w:val="ru-RU"/>
              </w:rPr>
              <w:t>: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proofErr w:type="spellStart"/>
            <w:r w:rsidRPr="00E94CCE">
              <w:rPr>
                <w:rFonts w:ascii="Times New Roman" w:hAnsi="Times New Roman" w:cs="Times New Roman"/>
                <w:b/>
                <w:lang w:val="ru-RU"/>
              </w:rPr>
              <w:t>коагулометр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E94CCE">
              <w:rPr>
                <w:rFonts w:ascii="Times New Roman" w:hAnsi="Times New Roman" w:cs="Times New Roman"/>
                <w:b/>
                <w:lang w:val="ru-RU"/>
              </w:rPr>
              <w:t>qLabs</w:t>
            </w:r>
            <w:proofErr w:type="spellEnd"/>
            <w:r w:rsidRPr="00E94CCE">
              <w:rPr>
                <w:rFonts w:ascii="Times New Roman" w:hAnsi="Times New Roman" w:cs="Times New Roman"/>
                <w:b/>
                <w:lang w:val="ru-RU"/>
              </w:rPr>
              <w:t xml:space="preserve"> 1шт</w:t>
            </w:r>
            <w:r>
              <w:rPr>
                <w:rFonts w:ascii="Times New Roman" w:hAnsi="Times New Roman" w:cs="Times New Roman"/>
                <w:lang w:val="ru-RU"/>
              </w:rPr>
              <w:t xml:space="preserve"> (а</w:t>
            </w:r>
            <w:r w:rsidRPr="003603F6">
              <w:rPr>
                <w:rFonts w:ascii="Times New Roman" w:hAnsi="Times New Roman" w:cs="Times New Roman"/>
                <w:lang w:val="ru-RU"/>
              </w:rPr>
              <w:t>даптер питания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 1 шт., </w:t>
            </w:r>
            <w:r w:rsidRPr="00EA6767">
              <w:rPr>
                <w:rFonts w:ascii="Times New Roman" w:hAnsi="Times New Roman" w:cs="Times New Roman"/>
              </w:rPr>
              <w:t>USB</w:t>
            </w:r>
            <w:r w:rsidRPr="00EA6767">
              <w:rPr>
                <w:rFonts w:ascii="Times New Roman" w:hAnsi="Times New Roman" w:cs="Times New Roman"/>
                <w:lang w:val="ru-RU"/>
              </w:rPr>
              <w:t xml:space="preserve"> накопитель</w:t>
            </w:r>
            <w:r>
              <w:rPr>
                <w:rFonts w:ascii="Times New Roman" w:hAnsi="Times New Roman" w:cs="Times New Roman"/>
                <w:lang w:val="ru-RU"/>
              </w:rPr>
              <w:t xml:space="preserve"> с программным обеспечением 1 шт., соединительный</w:t>
            </w:r>
            <w:r w:rsidRPr="00A32A35">
              <w:rPr>
                <w:rFonts w:ascii="Times New Roman" w:hAnsi="Times New Roman" w:cs="Times New Roman"/>
                <w:lang w:val="ru-RU"/>
              </w:rPr>
              <w:t xml:space="preserve"> кабель с разъемом USB</w:t>
            </w:r>
            <w:r>
              <w:rPr>
                <w:rFonts w:ascii="Times New Roman" w:hAnsi="Times New Roman" w:cs="Times New Roman"/>
                <w:lang w:val="ru-RU"/>
              </w:rPr>
              <w:t>, р</w:t>
            </w:r>
            <w:r w:rsidRPr="00726CDB">
              <w:rPr>
                <w:rFonts w:ascii="Times New Roman" w:hAnsi="Times New Roman" w:cs="Times New Roman"/>
                <w:lang w:val="ru-RU"/>
              </w:rPr>
              <w:t>уководство пользователя</w:t>
            </w:r>
            <w:r>
              <w:rPr>
                <w:rFonts w:ascii="Times New Roman" w:hAnsi="Times New Roman" w:cs="Times New Roman"/>
                <w:lang w:val="ru-RU"/>
              </w:rPr>
              <w:t xml:space="preserve"> 1шт</w:t>
            </w:r>
            <w:r w:rsidRPr="00A32A35">
              <w:rPr>
                <w:rFonts w:ascii="Times New Roman" w:hAnsi="Times New Roman" w:cs="Times New Roman"/>
                <w:lang w:val="ru-RU"/>
              </w:rPr>
              <w:t>.</w:t>
            </w:r>
            <w:r>
              <w:rPr>
                <w:rFonts w:ascii="Times New Roman" w:hAnsi="Times New Roman" w:cs="Times New Roman"/>
                <w:lang w:val="ru-RU"/>
              </w:rPr>
              <w:t>)</w:t>
            </w:r>
          </w:p>
          <w:p w:rsidR="00D020A9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Pr="00E94CCE">
              <w:rPr>
                <w:rFonts w:ascii="Times New Roman" w:hAnsi="Times New Roman" w:cs="Times New Roman"/>
                <w:b/>
                <w:lang w:val="ru-RU"/>
              </w:rPr>
              <w:t xml:space="preserve">база </w:t>
            </w:r>
            <w:proofErr w:type="spellStart"/>
            <w:r w:rsidRPr="00E94CCE">
              <w:rPr>
                <w:rFonts w:ascii="Times New Roman" w:hAnsi="Times New Roman" w:cs="Times New Roman"/>
                <w:b/>
                <w:lang w:val="ru-RU"/>
              </w:rPr>
              <w:t>eStation</w:t>
            </w:r>
            <w:proofErr w:type="spellEnd"/>
            <w:r w:rsidRPr="00E94CCE">
              <w:rPr>
                <w:rFonts w:ascii="Times New Roman" w:hAnsi="Times New Roman" w:cs="Times New Roman"/>
                <w:b/>
                <w:lang w:val="ru-RU"/>
              </w:rPr>
              <w:t xml:space="preserve"> II 1 шт.</w:t>
            </w:r>
            <w:r>
              <w:rPr>
                <w:rFonts w:ascii="Times New Roman" w:hAnsi="Times New Roman" w:cs="Times New Roman"/>
                <w:lang w:val="ru-RU"/>
              </w:rPr>
              <w:t xml:space="preserve"> (</w:t>
            </w:r>
            <w:r>
              <w:rPr>
                <w:lang w:val="ru-RU"/>
              </w:rPr>
              <w:t>а</w:t>
            </w:r>
            <w:r w:rsidRPr="0033510C">
              <w:rPr>
                <w:lang w:val="ru-RU"/>
              </w:rPr>
              <w:t>даптер</w:t>
            </w:r>
            <w:r w:rsidRPr="0033510C">
              <w:rPr>
                <w:rFonts w:ascii="Times New Roman" w:hAnsi="Times New Roman" w:cs="Times New Roman"/>
                <w:lang w:val="ru-RU"/>
              </w:rPr>
              <w:t xml:space="preserve"> питания</w:t>
            </w:r>
            <w:r>
              <w:rPr>
                <w:rFonts w:ascii="Times New Roman" w:hAnsi="Times New Roman" w:cs="Times New Roman"/>
                <w:lang w:val="ru-RU"/>
              </w:rPr>
              <w:t xml:space="preserve"> 1 шт., кабель питания 1 шт., соединительный</w:t>
            </w:r>
            <w:r w:rsidRPr="00A32A35">
              <w:rPr>
                <w:rFonts w:ascii="Times New Roman" w:hAnsi="Times New Roman" w:cs="Times New Roman"/>
                <w:lang w:val="ru-RU"/>
              </w:rPr>
              <w:t xml:space="preserve"> кабель с разъемом USB</w:t>
            </w:r>
            <w:r>
              <w:rPr>
                <w:rFonts w:ascii="Times New Roman" w:hAnsi="Times New Roman" w:cs="Times New Roman"/>
                <w:lang w:val="ru-RU"/>
              </w:rPr>
              <w:t xml:space="preserve"> 1 шт., термобумага 1 рулон, USB</w:t>
            </w:r>
            <w:r w:rsidRPr="00EA6767">
              <w:rPr>
                <w:rFonts w:ascii="Times New Roman" w:hAnsi="Times New Roman" w:cs="Times New Roman"/>
                <w:lang w:val="ru-RU"/>
              </w:rPr>
              <w:t xml:space="preserve"> накопитель</w:t>
            </w:r>
            <w:r>
              <w:rPr>
                <w:rFonts w:ascii="Times New Roman" w:hAnsi="Times New Roman" w:cs="Times New Roman"/>
                <w:lang w:val="ru-RU"/>
              </w:rPr>
              <w:t xml:space="preserve"> с руководством 1 шт.)</w:t>
            </w:r>
          </w:p>
          <w:p w:rsidR="00D020A9" w:rsidRPr="00583E2D" w:rsidRDefault="00D020A9" w:rsidP="00730FA5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05705A">
              <w:rPr>
                <w:rFonts w:ascii="Times New Roman" w:hAnsi="Times New Roman" w:cs="Times New Roman"/>
                <w:b/>
                <w:lang w:val="ru-RU"/>
              </w:rPr>
              <w:t xml:space="preserve">- 2 упаковки 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тест </w:t>
            </w:r>
            <w:proofErr w:type="spellStart"/>
            <w:r>
              <w:rPr>
                <w:rFonts w:ascii="Times New Roman" w:hAnsi="Times New Roman" w:cs="Times New Roman"/>
                <w:b/>
                <w:lang w:val="ru-RU"/>
              </w:rPr>
              <w:t>qLabsCoagPanel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2 №12</w:t>
            </w:r>
            <w:r w:rsidRPr="00583E2D">
              <w:rPr>
                <w:rFonts w:ascii="Times New Roman" w:hAnsi="Times New Roman" w:cs="Times New Roman"/>
                <w:b/>
                <w:lang w:val="ru-RU"/>
              </w:rPr>
              <w:t>.</w:t>
            </w:r>
          </w:p>
          <w:p w:rsidR="00D020A9" w:rsidRPr="00E070C8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  <w:r w:rsidRPr="002329F7">
              <w:rPr>
                <w:rFonts w:ascii="Times New Roman" w:hAnsi="Times New Roman" w:cs="Times New Roman"/>
              </w:rPr>
              <w:t>C</w:t>
            </w:r>
            <w:r w:rsidRPr="00E070C8">
              <w:rPr>
                <w:rFonts w:ascii="Times New Roman" w:hAnsi="Times New Roman" w:cs="Times New Roman"/>
                <w:lang w:val="ru-RU"/>
              </w:rPr>
              <w:t>рок гарантийного сервисного обслуживания медицинской техники должен составлять не менее 37 (тридцати семи) месяцев с даты ввода в эксплуатацию.</w:t>
            </w:r>
          </w:p>
          <w:p w:rsidR="00D020A9" w:rsidRPr="00502102" w:rsidRDefault="00D020A9" w:rsidP="00730FA5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</w:tcPr>
          <w:p w:rsidR="00D020A9" w:rsidRPr="00502506" w:rsidRDefault="00D020A9" w:rsidP="00730FA5">
            <w:pPr>
              <w:ind w:right="-108"/>
              <w:rPr>
                <w:rFonts w:ascii="Times New Roman" w:hAnsi="Times New Roman" w:cs="Times New Roman"/>
                <w:lang w:val="ru-RU"/>
              </w:rPr>
            </w:pPr>
            <w:r w:rsidRPr="00E626F3">
              <w:rPr>
                <w:rFonts w:ascii="Times New Roman" w:hAnsi="Times New Roman" w:cs="Times New Roman"/>
                <w:lang w:val="ru-RU"/>
              </w:rPr>
              <w:lastRenderedPageBreak/>
              <w:t>По заявке заказчика в</w:t>
            </w:r>
            <w:r>
              <w:rPr>
                <w:rFonts w:ascii="Times New Roman" w:hAnsi="Times New Roman" w:cs="Times New Roman"/>
                <w:lang w:val="ru-RU"/>
              </w:rPr>
              <w:t xml:space="preserve"> течени</w:t>
            </w:r>
            <w:proofErr w:type="gramStart"/>
            <w:r>
              <w:rPr>
                <w:rFonts w:ascii="Times New Roman" w:hAnsi="Times New Roman" w:cs="Times New Roman"/>
                <w:lang w:val="ru-RU"/>
              </w:rPr>
              <w:t>и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10 (десять) календарны</w:t>
            </w:r>
            <w:r w:rsidRPr="00E626F3">
              <w:rPr>
                <w:rFonts w:ascii="Times New Roman" w:hAnsi="Times New Roman" w:cs="Times New Roman"/>
                <w:lang w:val="ru-RU"/>
              </w:rPr>
              <w:t xml:space="preserve">х дней </w:t>
            </w:r>
          </w:p>
        </w:tc>
        <w:tc>
          <w:tcPr>
            <w:tcW w:w="1134" w:type="dxa"/>
          </w:tcPr>
          <w:p w:rsidR="00D020A9" w:rsidRPr="00502102" w:rsidRDefault="00D020A9" w:rsidP="00730FA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D020A9" w:rsidRPr="00502102" w:rsidRDefault="00D020A9" w:rsidP="00730FA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701" w:type="dxa"/>
          </w:tcPr>
          <w:p w:rsidR="00D020A9" w:rsidRPr="00502102" w:rsidRDefault="00D020A9" w:rsidP="00730FA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1 500 000</w:t>
            </w:r>
          </w:p>
        </w:tc>
        <w:tc>
          <w:tcPr>
            <w:tcW w:w="1701" w:type="dxa"/>
          </w:tcPr>
          <w:p w:rsidR="00D020A9" w:rsidRPr="00502102" w:rsidRDefault="00D020A9" w:rsidP="00730FA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1 500 000</w:t>
            </w:r>
          </w:p>
        </w:tc>
      </w:tr>
      <w:tr w:rsidR="00D020A9" w:rsidRPr="007277C0" w:rsidTr="00730FA5">
        <w:tc>
          <w:tcPr>
            <w:tcW w:w="663" w:type="dxa"/>
          </w:tcPr>
          <w:p w:rsidR="00D020A9" w:rsidRPr="007277C0" w:rsidRDefault="00D020A9" w:rsidP="00730FA5">
            <w:pPr>
              <w:rPr>
                <w:lang w:val="ru-RU"/>
              </w:rPr>
            </w:pPr>
          </w:p>
        </w:tc>
        <w:tc>
          <w:tcPr>
            <w:tcW w:w="1900" w:type="dxa"/>
          </w:tcPr>
          <w:p w:rsidR="00D020A9" w:rsidRPr="007277C0" w:rsidRDefault="00D020A9" w:rsidP="00730FA5">
            <w:pPr>
              <w:rPr>
                <w:lang w:val="ru-RU"/>
              </w:rPr>
            </w:pPr>
          </w:p>
        </w:tc>
        <w:tc>
          <w:tcPr>
            <w:tcW w:w="5229" w:type="dxa"/>
          </w:tcPr>
          <w:p w:rsidR="00D020A9" w:rsidRPr="007277C0" w:rsidRDefault="00D020A9" w:rsidP="00730FA5">
            <w:pPr>
              <w:rPr>
                <w:lang w:val="ru-RU"/>
              </w:rPr>
            </w:pPr>
            <w:r>
              <w:rPr>
                <w:lang w:val="ru-RU"/>
              </w:rPr>
              <w:t>Итого</w:t>
            </w:r>
            <w:bookmarkStart w:id="0" w:name="_GoBack"/>
            <w:bookmarkEnd w:id="0"/>
          </w:p>
        </w:tc>
        <w:tc>
          <w:tcPr>
            <w:tcW w:w="1417" w:type="dxa"/>
          </w:tcPr>
          <w:p w:rsidR="00D020A9" w:rsidRPr="007277C0" w:rsidRDefault="00D020A9" w:rsidP="00730FA5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D020A9" w:rsidRPr="007277C0" w:rsidRDefault="00D020A9" w:rsidP="00730FA5">
            <w:pPr>
              <w:rPr>
                <w:lang w:val="ru-RU"/>
              </w:rPr>
            </w:pPr>
          </w:p>
        </w:tc>
        <w:tc>
          <w:tcPr>
            <w:tcW w:w="709" w:type="dxa"/>
          </w:tcPr>
          <w:p w:rsidR="00D020A9" w:rsidRPr="007277C0" w:rsidRDefault="00D020A9" w:rsidP="00730FA5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D020A9" w:rsidRPr="007277C0" w:rsidRDefault="00D020A9" w:rsidP="00730FA5">
            <w:pPr>
              <w:rPr>
                <w:lang w:val="ru-RU"/>
              </w:rPr>
            </w:pPr>
          </w:p>
        </w:tc>
        <w:tc>
          <w:tcPr>
            <w:tcW w:w="1701" w:type="dxa"/>
          </w:tcPr>
          <w:p w:rsidR="00D020A9" w:rsidRPr="007277C0" w:rsidRDefault="00D020A9" w:rsidP="00730FA5">
            <w:pPr>
              <w:rPr>
                <w:lang w:val="ru-RU"/>
              </w:rPr>
            </w:pPr>
            <w:r>
              <w:rPr>
                <w:lang w:val="ru-RU"/>
              </w:rPr>
              <w:t>1 500 000</w:t>
            </w:r>
          </w:p>
        </w:tc>
      </w:tr>
    </w:tbl>
    <w:p w:rsidR="00D020A9" w:rsidRPr="005752B8" w:rsidRDefault="00D020A9" w:rsidP="005752B8">
      <w:pPr>
        <w:widowControl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F421C" w:rsidRPr="007277C0" w:rsidRDefault="008F421C">
      <w:pPr>
        <w:rPr>
          <w:lang w:val="ru-RU"/>
        </w:rPr>
      </w:pPr>
    </w:p>
    <w:sectPr w:rsidR="008F421C" w:rsidRPr="007277C0" w:rsidSect="00250499">
      <w:pgSz w:w="15840" w:h="12240" w:orient="landscape"/>
      <w:pgMar w:top="705" w:right="265" w:bottom="662" w:left="955" w:header="527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50499"/>
    <w:rsid w:val="0005705A"/>
    <w:rsid w:val="000B50CB"/>
    <w:rsid w:val="000F0AB4"/>
    <w:rsid w:val="00145BFD"/>
    <w:rsid w:val="00147E4D"/>
    <w:rsid w:val="001633DF"/>
    <w:rsid w:val="00175334"/>
    <w:rsid w:val="001B605B"/>
    <w:rsid w:val="001C2B71"/>
    <w:rsid w:val="001C4596"/>
    <w:rsid w:val="00206B95"/>
    <w:rsid w:val="00241892"/>
    <w:rsid w:val="00250499"/>
    <w:rsid w:val="002E3BC5"/>
    <w:rsid w:val="00320F23"/>
    <w:rsid w:val="00321D78"/>
    <w:rsid w:val="0033510C"/>
    <w:rsid w:val="00342398"/>
    <w:rsid w:val="003603F6"/>
    <w:rsid w:val="00394B9B"/>
    <w:rsid w:val="004628CE"/>
    <w:rsid w:val="00481DC2"/>
    <w:rsid w:val="0048698F"/>
    <w:rsid w:val="004A0023"/>
    <w:rsid w:val="00502102"/>
    <w:rsid w:val="00502506"/>
    <w:rsid w:val="0053184E"/>
    <w:rsid w:val="00540B23"/>
    <w:rsid w:val="00546074"/>
    <w:rsid w:val="005752B8"/>
    <w:rsid w:val="00583E2D"/>
    <w:rsid w:val="005A6E21"/>
    <w:rsid w:val="005C151F"/>
    <w:rsid w:val="006303EA"/>
    <w:rsid w:val="006428FE"/>
    <w:rsid w:val="00674FC7"/>
    <w:rsid w:val="00677995"/>
    <w:rsid w:val="006859FA"/>
    <w:rsid w:val="006A0BA8"/>
    <w:rsid w:val="0070592E"/>
    <w:rsid w:val="00726CDB"/>
    <w:rsid w:val="007277C0"/>
    <w:rsid w:val="00764D2B"/>
    <w:rsid w:val="007E1217"/>
    <w:rsid w:val="007E4BFD"/>
    <w:rsid w:val="008136A3"/>
    <w:rsid w:val="00820EFA"/>
    <w:rsid w:val="008311D3"/>
    <w:rsid w:val="00872AAE"/>
    <w:rsid w:val="008F421C"/>
    <w:rsid w:val="009355D7"/>
    <w:rsid w:val="00951E60"/>
    <w:rsid w:val="009613CB"/>
    <w:rsid w:val="00A32A35"/>
    <w:rsid w:val="00A82446"/>
    <w:rsid w:val="00A911A5"/>
    <w:rsid w:val="00AA1457"/>
    <w:rsid w:val="00AC613A"/>
    <w:rsid w:val="00B478D0"/>
    <w:rsid w:val="00B77B9A"/>
    <w:rsid w:val="00BC5912"/>
    <w:rsid w:val="00BF0B35"/>
    <w:rsid w:val="00D020A9"/>
    <w:rsid w:val="00D152E1"/>
    <w:rsid w:val="00D44DB6"/>
    <w:rsid w:val="00D51E4F"/>
    <w:rsid w:val="00E070C8"/>
    <w:rsid w:val="00E626F3"/>
    <w:rsid w:val="00E721BC"/>
    <w:rsid w:val="00E94CCE"/>
    <w:rsid w:val="00E97C19"/>
    <w:rsid w:val="00EA6767"/>
    <w:rsid w:val="00ED6EF8"/>
    <w:rsid w:val="00F024A4"/>
    <w:rsid w:val="00F17DB0"/>
    <w:rsid w:val="00FD4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5049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504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Nurbol</dc:creator>
  <cp:keywords/>
  <dc:description/>
  <cp:lastModifiedBy>User</cp:lastModifiedBy>
  <cp:revision>9</cp:revision>
  <dcterms:created xsi:type="dcterms:W3CDTF">2020-07-17T07:48:00Z</dcterms:created>
  <dcterms:modified xsi:type="dcterms:W3CDTF">2021-03-02T09:53:00Z</dcterms:modified>
</cp:coreProperties>
</file>