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8F" w:rsidRDefault="005A208F" w:rsidP="005A208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5A208F">
        <w:rPr>
          <w:b/>
          <w:color w:val="000000"/>
          <w:sz w:val="28"/>
          <w:szCs w:val="28"/>
          <w:lang w:val="ru-RU"/>
        </w:rPr>
        <w:t>Дантист</w:t>
      </w:r>
    </w:p>
    <w:p w:rsidR="005A208F" w:rsidRPr="005A208F" w:rsidRDefault="005A208F" w:rsidP="005A208F">
      <w:pPr>
        <w:spacing w:after="0"/>
        <w:jc w:val="center"/>
        <w:rPr>
          <w:sz w:val="28"/>
          <w:szCs w:val="28"/>
          <w:lang w:val="ru-RU"/>
        </w:rPr>
      </w:pPr>
    </w:p>
    <w:p w:rsidR="005A208F" w:rsidRPr="009965BB" w:rsidRDefault="005A208F" w:rsidP="005A208F">
      <w:pPr>
        <w:spacing w:after="0"/>
        <w:jc w:val="both"/>
        <w:rPr>
          <w:b/>
          <w:lang w:val="ru-RU"/>
        </w:rPr>
      </w:pPr>
      <w:bookmarkStart w:id="0" w:name="z109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spellStart"/>
      <w:r w:rsidR="009A087D">
        <w:rPr>
          <w:b/>
          <w:color w:val="000000"/>
          <w:sz w:val="28"/>
          <w:lang w:val="ru-RU"/>
        </w:rPr>
        <w:t>Лауазымды</w:t>
      </w:r>
      <w:proofErr w:type="spellEnd"/>
      <w:r w:rsidR="009A087D">
        <w:rPr>
          <w:b/>
          <w:color w:val="000000"/>
          <w:sz w:val="28"/>
          <w:lang w:val="kk-KZ"/>
        </w:rPr>
        <w:t>қ</w:t>
      </w:r>
      <w:r w:rsidR="009A087D">
        <w:rPr>
          <w:b/>
          <w:color w:val="000000"/>
          <w:sz w:val="28"/>
          <w:lang w:val="ru-RU"/>
        </w:rPr>
        <w:t xml:space="preserve"> </w:t>
      </w:r>
      <w:proofErr w:type="spellStart"/>
      <w:r w:rsidR="009A087D">
        <w:rPr>
          <w:b/>
          <w:color w:val="000000"/>
          <w:sz w:val="28"/>
          <w:lang w:val="ru-RU"/>
        </w:rPr>
        <w:t>міндеттері</w:t>
      </w:r>
      <w:proofErr w:type="spellEnd"/>
      <w:r w:rsidRPr="009965BB">
        <w:rPr>
          <w:b/>
          <w:color w:val="000000"/>
          <w:sz w:val="28"/>
          <w:lang w:val="ru-RU"/>
        </w:rPr>
        <w:t>:</w:t>
      </w:r>
    </w:p>
    <w:p w:rsidR="009A087D" w:rsidRDefault="005A208F" w:rsidP="005A208F">
      <w:pPr>
        <w:spacing w:after="0"/>
        <w:jc w:val="both"/>
        <w:rPr>
          <w:color w:val="000000"/>
          <w:sz w:val="28"/>
          <w:lang w:val="ru-RU"/>
        </w:rPr>
      </w:pPr>
      <w:bookmarkStart w:id="1" w:name="z1091"/>
      <w:bookmarkEnd w:id="0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</w:t>
      </w:r>
      <w:bookmarkStart w:id="2" w:name="z1092"/>
      <w:bookmarkEnd w:id="1"/>
      <w:proofErr w:type="spellStart"/>
      <w:r w:rsidR="009A087D" w:rsidRPr="009A087D">
        <w:rPr>
          <w:color w:val="000000"/>
          <w:sz w:val="28"/>
          <w:lang w:val="ru-RU"/>
        </w:rPr>
        <w:t>Тістердің</w:t>
      </w:r>
      <w:proofErr w:type="spellEnd"/>
      <w:r w:rsidR="009A087D" w:rsidRPr="009A087D">
        <w:rPr>
          <w:color w:val="000000"/>
          <w:sz w:val="28"/>
          <w:lang w:val="ru-RU"/>
        </w:rPr>
        <w:t xml:space="preserve">, </w:t>
      </w:r>
      <w:proofErr w:type="spellStart"/>
      <w:r w:rsidR="009A087D" w:rsidRPr="009A087D">
        <w:rPr>
          <w:color w:val="000000"/>
          <w:sz w:val="28"/>
          <w:lang w:val="ru-RU"/>
        </w:rPr>
        <w:t>ауыз</w:t>
      </w:r>
      <w:proofErr w:type="spellEnd"/>
      <w:r w:rsidR="009A087D" w:rsidRPr="009A087D">
        <w:rPr>
          <w:color w:val="000000"/>
          <w:sz w:val="28"/>
          <w:lang w:val="ru-RU"/>
        </w:rPr>
        <w:t xml:space="preserve"> </w:t>
      </w:r>
      <w:proofErr w:type="spellStart"/>
      <w:r w:rsidR="009A087D" w:rsidRPr="009A087D">
        <w:rPr>
          <w:color w:val="000000"/>
          <w:sz w:val="28"/>
          <w:lang w:val="ru-RU"/>
        </w:rPr>
        <w:t>қуысының</w:t>
      </w:r>
      <w:proofErr w:type="spellEnd"/>
      <w:r w:rsidR="009A087D" w:rsidRPr="009A087D">
        <w:rPr>
          <w:color w:val="000000"/>
          <w:sz w:val="28"/>
          <w:lang w:val="ru-RU"/>
        </w:rPr>
        <w:t xml:space="preserve"> </w:t>
      </w:r>
      <w:proofErr w:type="spellStart"/>
      <w:r w:rsidR="009A087D" w:rsidRPr="009A087D">
        <w:rPr>
          <w:color w:val="000000"/>
          <w:sz w:val="28"/>
          <w:lang w:val="ru-RU"/>
        </w:rPr>
        <w:t>ж</w:t>
      </w:r>
      <w:bookmarkStart w:id="3" w:name="_GoBack"/>
      <w:bookmarkEnd w:id="3"/>
      <w:r w:rsidR="009A087D" w:rsidRPr="009A087D">
        <w:rPr>
          <w:color w:val="000000"/>
          <w:sz w:val="28"/>
          <w:lang w:val="ru-RU"/>
        </w:rPr>
        <w:t>әне</w:t>
      </w:r>
      <w:proofErr w:type="spellEnd"/>
      <w:r w:rsidR="009A087D" w:rsidRPr="009A087D">
        <w:rPr>
          <w:color w:val="000000"/>
          <w:sz w:val="28"/>
          <w:lang w:val="ru-RU"/>
        </w:rPr>
        <w:t xml:space="preserve"> </w:t>
      </w:r>
      <w:proofErr w:type="spellStart"/>
      <w:r w:rsidR="009A087D" w:rsidRPr="009A087D">
        <w:rPr>
          <w:color w:val="000000"/>
          <w:sz w:val="28"/>
          <w:lang w:val="ru-RU"/>
        </w:rPr>
        <w:t>жа</w:t>
      </w:r>
      <w:proofErr w:type="gramStart"/>
      <w:r w:rsidR="009A087D" w:rsidRPr="009A087D">
        <w:rPr>
          <w:color w:val="000000"/>
          <w:sz w:val="28"/>
          <w:lang w:val="ru-RU"/>
        </w:rPr>
        <w:t>қ</w:t>
      </w:r>
      <w:proofErr w:type="spellEnd"/>
      <w:r w:rsidR="009A087D" w:rsidRPr="009A087D">
        <w:rPr>
          <w:color w:val="000000"/>
          <w:sz w:val="28"/>
          <w:lang w:val="ru-RU"/>
        </w:rPr>
        <w:t>-</w:t>
      </w:r>
      <w:proofErr w:type="gramEnd"/>
      <w:r w:rsidR="009A087D" w:rsidRPr="009A087D">
        <w:rPr>
          <w:color w:val="000000"/>
          <w:sz w:val="28"/>
          <w:lang w:val="ru-RU"/>
        </w:rPr>
        <w:t xml:space="preserve">бет </w:t>
      </w:r>
      <w:proofErr w:type="spellStart"/>
      <w:r w:rsidR="009A087D" w:rsidRPr="009A087D">
        <w:rPr>
          <w:color w:val="000000"/>
          <w:sz w:val="28"/>
          <w:lang w:val="ru-RU"/>
        </w:rPr>
        <w:t>аймағының</w:t>
      </w:r>
      <w:proofErr w:type="spellEnd"/>
      <w:r w:rsidR="009A087D" w:rsidRPr="009A087D">
        <w:rPr>
          <w:color w:val="000000"/>
          <w:sz w:val="28"/>
          <w:lang w:val="ru-RU"/>
        </w:rPr>
        <w:t xml:space="preserve"> </w:t>
      </w:r>
      <w:proofErr w:type="spellStart"/>
      <w:r w:rsidR="009A087D" w:rsidRPr="009A087D">
        <w:rPr>
          <w:color w:val="000000"/>
          <w:sz w:val="28"/>
          <w:lang w:val="ru-RU"/>
        </w:rPr>
        <w:t>аурулары</w:t>
      </w:r>
      <w:proofErr w:type="spellEnd"/>
      <w:r w:rsidR="009A087D" w:rsidRPr="009A087D">
        <w:rPr>
          <w:color w:val="000000"/>
          <w:sz w:val="28"/>
          <w:lang w:val="ru-RU"/>
        </w:rPr>
        <w:t xml:space="preserve"> мен </w:t>
      </w:r>
      <w:proofErr w:type="spellStart"/>
      <w:r w:rsidR="009A087D" w:rsidRPr="009A087D">
        <w:rPr>
          <w:color w:val="000000"/>
          <w:sz w:val="28"/>
          <w:lang w:val="ru-RU"/>
        </w:rPr>
        <w:t>зақымдануларын</w:t>
      </w:r>
      <w:proofErr w:type="spellEnd"/>
      <w:r w:rsidR="009A087D" w:rsidRPr="009A087D">
        <w:rPr>
          <w:color w:val="000000"/>
          <w:sz w:val="28"/>
          <w:lang w:val="ru-RU"/>
        </w:rPr>
        <w:t xml:space="preserve"> </w:t>
      </w:r>
      <w:proofErr w:type="spellStart"/>
      <w:r w:rsidR="009A087D" w:rsidRPr="009A087D">
        <w:rPr>
          <w:color w:val="000000"/>
          <w:sz w:val="28"/>
          <w:lang w:val="ru-RU"/>
        </w:rPr>
        <w:t>диагностикалауды</w:t>
      </w:r>
      <w:proofErr w:type="spellEnd"/>
      <w:r w:rsidR="009A087D" w:rsidRPr="009A087D">
        <w:rPr>
          <w:color w:val="000000"/>
          <w:sz w:val="28"/>
          <w:lang w:val="ru-RU"/>
        </w:rPr>
        <w:t xml:space="preserve"> </w:t>
      </w:r>
      <w:proofErr w:type="spellStart"/>
      <w:r w:rsidR="009A087D" w:rsidRPr="009A087D">
        <w:rPr>
          <w:color w:val="000000"/>
          <w:sz w:val="28"/>
          <w:lang w:val="ru-RU"/>
        </w:rPr>
        <w:t>және</w:t>
      </w:r>
      <w:proofErr w:type="spellEnd"/>
      <w:r w:rsidR="009A087D" w:rsidRPr="009A087D">
        <w:rPr>
          <w:color w:val="000000"/>
          <w:sz w:val="28"/>
          <w:lang w:val="ru-RU"/>
        </w:rPr>
        <w:t xml:space="preserve"> </w:t>
      </w:r>
      <w:proofErr w:type="spellStart"/>
      <w:r w:rsidR="009A087D" w:rsidRPr="009A087D">
        <w:rPr>
          <w:color w:val="000000"/>
          <w:sz w:val="28"/>
          <w:lang w:val="ru-RU"/>
        </w:rPr>
        <w:t>емдеуді</w:t>
      </w:r>
      <w:proofErr w:type="spellEnd"/>
      <w:r w:rsidR="009A087D" w:rsidRPr="009A087D">
        <w:rPr>
          <w:color w:val="000000"/>
          <w:sz w:val="28"/>
          <w:lang w:val="ru-RU"/>
        </w:rPr>
        <w:t xml:space="preserve"> </w:t>
      </w:r>
      <w:proofErr w:type="spellStart"/>
      <w:r w:rsidR="009A087D" w:rsidRPr="009A087D">
        <w:rPr>
          <w:color w:val="000000"/>
          <w:sz w:val="28"/>
          <w:lang w:val="ru-RU"/>
        </w:rPr>
        <w:t>жүзеге</w:t>
      </w:r>
      <w:proofErr w:type="spellEnd"/>
      <w:r w:rsidR="009A087D" w:rsidRPr="009A087D">
        <w:rPr>
          <w:color w:val="000000"/>
          <w:sz w:val="28"/>
          <w:lang w:val="ru-RU"/>
        </w:rPr>
        <w:t xml:space="preserve"> </w:t>
      </w:r>
      <w:proofErr w:type="spellStart"/>
      <w:r w:rsidR="009A087D" w:rsidRPr="009A087D">
        <w:rPr>
          <w:color w:val="000000"/>
          <w:sz w:val="28"/>
          <w:lang w:val="ru-RU"/>
        </w:rPr>
        <w:t>асырады</w:t>
      </w:r>
      <w:proofErr w:type="spellEnd"/>
      <w:r w:rsidR="009A087D" w:rsidRPr="009A087D">
        <w:rPr>
          <w:color w:val="000000"/>
          <w:sz w:val="28"/>
          <w:lang w:val="ru-RU"/>
        </w:rPr>
        <w:t>.</w:t>
      </w:r>
    </w:p>
    <w:p w:rsidR="009A087D" w:rsidRPr="009A087D" w:rsidRDefault="005A208F" w:rsidP="005A208F">
      <w:pPr>
        <w:spacing w:after="0"/>
        <w:jc w:val="both"/>
        <w:rPr>
          <w:color w:val="000000"/>
          <w:sz w:val="28"/>
          <w:lang w:val="ru-RU"/>
        </w:rPr>
      </w:pPr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</w:t>
      </w:r>
      <w:proofErr w:type="spellStart"/>
      <w:r w:rsidR="009A087D" w:rsidRPr="009A087D">
        <w:rPr>
          <w:color w:val="000000"/>
          <w:sz w:val="28"/>
          <w:lang w:val="ru-RU"/>
        </w:rPr>
        <w:t>Балалар</w:t>
      </w:r>
      <w:proofErr w:type="spellEnd"/>
      <w:r w:rsidR="009A087D" w:rsidRPr="009A087D">
        <w:rPr>
          <w:color w:val="000000"/>
          <w:sz w:val="28"/>
          <w:lang w:val="ru-RU"/>
        </w:rPr>
        <w:t xml:space="preserve"> мен </w:t>
      </w:r>
      <w:proofErr w:type="spellStart"/>
      <w:r w:rsidR="009A087D" w:rsidRPr="009A087D">
        <w:rPr>
          <w:color w:val="000000"/>
          <w:sz w:val="28"/>
          <w:lang w:val="ru-RU"/>
        </w:rPr>
        <w:t>ересектерде</w:t>
      </w:r>
      <w:proofErr w:type="spellEnd"/>
      <w:r w:rsidR="009A087D" w:rsidRPr="009A087D">
        <w:rPr>
          <w:color w:val="000000"/>
          <w:sz w:val="28"/>
          <w:lang w:val="ru-RU"/>
        </w:rPr>
        <w:t xml:space="preserve"> </w:t>
      </w:r>
      <w:proofErr w:type="spellStart"/>
      <w:r w:rsidR="009A087D" w:rsidRPr="009A087D">
        <w:rPr>
          <w:color w:val="000000"/>
          <w:sz w:val="28"/>
          <w:lang w:val="ru-RU"/>
        </w:rPr>
        <w:t>тіс</w:t>
      </w:r>
      <w:proofErr w:type="spellEnd"/>
      <w:r w:rsidR="009A087D" w:rsidRPr="009A087D">
        <w:rPr>
          <w:color w:val="000000"/>
          <w:sz w:val="28"/>
          <w:lang w:val="ru-RU"/>
        </w:rPr>
        <w:t xml:space="preserve"> </w:t>
      </w:r>
      <w:proofErr w:type="spellStart"/>
      <w:r w:rsidR="009A087D" w:rsidRPr="009A087D">
        <w:rPr>
          <w:color w:val="000000"/>
          <w:sz w:val="28"/>
          <w:lang w:val="ru-RU"/>
        </w:rPr>
        <w:t>аурулары</w:t>
      </w:r>
      <w:proofErr w:type="spellEnd"/>
      <w:r w:rsidR="009A087D" w:rsidRPr="009A087D">
        <w:rPr>
          <w:color w:val="000000"/>
          <w:sz w:val="28"/>
          <w:lang w:val="ru-RU"/>
        </w:rPr>
        <w:t xml:space="preserve"> мен </w:t>
      </w:r>
      <w:proofErr w:type="spellStart"/>
      <w:r w:rsidR="009A087D" w:rsidRPr="009A087D">
        <w:rPr>
          <w:color w:val="000000"/>
          <w:sz w:val="28"/>
          <w:lang w:val="ru-RU"/>
        </w:rPr>
        <w:t>зақымданулардың</w:t>
      </w:r>
      <w:proofErr w:type="spellEnd"/>
      <w:r w:rsidR="009A087D" w:rsidRPr="009A087D">
        <w:rPr>
          <w:color w:val="000000"/>
          <w:sz w:val="28"/>
          <w:lang w:val="ru-RU"/>
        </w:rPr>
        <w:t xml:space="preserve"> </w:t>
      </w:r>
      <w:proofErr w:type="spellStart"/>
      <w:r w:rsidR="009A087D" w:rsidRPr="009A087D">
        <w:rPr>
          <w:color w:val="000000"/>
          <w:sz w:val="28"/>
          <w:lang w:val="ru-RU"/>
        </w:rPr>
        <w:t>алдын</w:t>
      </w:r>
      <w:proofErr w:type="spellEnd"/>
      <w:r w:rsidR="009A087D" w:rsidRPr="009A087D">
        <w:rPr>
          <w:color w:val="000000"/>
          <w:sz w:val="28"/>
          <w:lang w:val="ru-RU"/>
        </w:rPr>
        <w:t xml:space="preserve"> </w:t>
      </w:r>
      <w:proofErr w:type="spellStart"/>
      <w:r w:rsidR="009A087D" w:rsidRPr="009A087D">
        <w:rPr>
          <w:color w:val="000000"/>
          <w:sz w:val="28"/>
          <w:lang w:val="ru-RU"/>
        </w:rPr>
        <w:t>алу</w:t>
      </w:r>
      <w:proofErr w:type="spellEnd"/>
      <w:r w:rsidR="009A087D" w:rsidRPr="009A087D">
        <w:rPr>
          <w:color w:val="000000"/>
          <w:sz w:val="28"/>
          <w:lang w:val="ru-RU"/>
        </w:rPr>
        <w:t xml:space="preserve">, </w:t>
      </w:r>
      <w:proofErr w:type="spellStart"/>
      <w:r w:rsidR="009A087D" w:rsidRPr="009A087D">
        <w:rPr>
          <w:color w:val="000000"/>
          <w:sz w:val="28"/>
          <w:lang w:val="ru-RU"/>
        </w:rPr>
        <w:t>ауыз</w:t>
      </w:r>
      <w:proofErr w:type="spellEnd"/>
      <w:r w:rsidR="009A087D" w:rsidRPr="009A087D">
        <w:rPr>
          <w:color w:val="000000"/>
          <w:sz w:val="28"/>
          <w:lang w:val="ru-RU"/>
        </w:rPr>
        <w:t xml:space="preserve"> </w:t>
      </w:r>
      <w:proofErr w:type="spellStart"/>
      <w:r w:rsidR="009A087D" w:rsidRPr="009A087D">
        <w:rPr>
          <w:color w:val="000000"/>
          <w:sz w:val="28"/>
          <w:lang w:val="ru-RU"/>
        </w:rPr>
        <w:t>қуысын</w:t>
      </w:r>
      <w:proofErr w:type="spellEnd"/>
      <w:r w:rsidR="009A087D" w:rsidRPr="009A087D">
        <w:rPr>
          <w:color w:val="000000"/>
          <w:sz w:val="28"/>
          <w:lang w:val="ru-RU"/>
        </w:rPr>
        <w:t xml:space="preserve"> </w:t>
      </w:r>
      <w:proofErr w:type="spellStart"/>
      <w:r w:rsidR="009A087D" w:rsidRPr="009A087D">
        <w:rPr>
          <w:color w:val="000000"/>
          <w:sz w:val="28"/>
          <w:lang w:val="ru-RU"/>
        </w:rPr>
        <w:t>санитарлық</w:t>
      </w:r>
      <w:proofErr w:type="spellEnd"/>
      <w:r w:rsidR="009A087D" w:rsidRPr="009A087D">
        <w:rPr>
          <w:color w:val="000000"/>
          <w:sz w:val="28"/>
          <w:lang w:val="ru-RU"/>
        </w:rPr>
        <w:t xml:space="preserve"> </w:t>
      </w:r>
      <w:proofErr w:type="spellStart"/>
      <w:r w:rsidR="009A087D" w:rsidRPr="009A087D">
        <w:rPr>
          <w:color w:val="000000"/>
          <w:sz w:val="28"/>
          <w:lang w:val="ru-RU"/>
        </w:rPr>
        <w:t>тазарту</w:t>
      </w:r>
      <w:proofErr w:type="spellEnd"/>
      <w:r w:rsidR="009A087D" w:rsidRPr="009A087D">
        <w:rPr>
          <w:color w:val="000000"/>
          <w:sz w:val="28"/>
          <w:lang w:val="ru-RU"/>
        </w:rPr>
        <w:t xml:space="preserve"> </w:t>
      </w:r>
      <w:proofErr w:type="spellStart"/>
      <w:r w:rsidR="009A087D" w:rsidRPr="009A087D">
        <w:rPr>
          <w:color w:val="000000"/>
          <w:sz w:val="28"/>
          <w:lang w:val="ru-RU"/>
        </w:rPr>
        <w:t>жұмыстарын</w:t>
      </w:r>
      <w:proofErr w:type="spellEnd"/>
      <w:r w:rsidR="009A087D" w:rsidRPr="009A087D">
        <w:rPr>
          <w:color w:val="000000"/>
          <w:sz w:val="28"/>
          <w:lang w:val="ru-RU"/>
        </w:rPr>
        <w:t xml:space="preserve"> </w:t>
      </w:r>
      <w:proofErr w:type="spellStart"/>
      <w:r w:rsidR="009A087D" w:rsidRPr="009A087D">
        <w:rPr>
          <w:color w:val="000000"/>
          <w:sz w:val="28"/>
          <w:lang w:val="ru-RU"/>
        </w:rPr>
        <w:t>жүргізеді</w:t>
      </w:r>
      <w:proofErr w:type="spellEnd"/>
      <w:r w:rsidR="009A087D" w:rsidRPr="009A087D">
        <w:rPr>
          <w:color w:val="000000"/>
          <w:sz w:val="28"/>
          <w:lang w:val="ru-RU"/>
        </w:rPr>
        <w:t>.</w:t>
      </w:r>
    </w:p>
    <w:p w:rsidR="009A087D" w:rsidRDefault="009A087D" w:rsidP="005A208F">
      <w:pPr>
        <w:spacing w:after="0"/>
        <w:jc w:val="both"/>
        <w:rPr>
          <w:color w:val="000000"/>
          <w:sz w:val="28"/>
          <w:lang w:val="ru-RU"/>
        </w:rPr>
      </w:pPr>
      <w:bookmarkStart w:id="4" w:name="z1094"/>
      <w:bookmarkEnd w:id="2"/>
      <w:r>
        <w:rPr>
          <w:color w:val="000000"/>
          <w:sz w:val="28"/>
          <w:lang w:val="ru-RU"/>
        </w:rPr>
        <w:tab/>
      </w:r>
      <w:proofErr w:type="spellStart"/>
      <w:r>
        <w:rPr>
          <w:color w:val="000000"/>
          <w:sz w:val="28"/>
          <w:lang w:val="ru-RU"/>
        </w:rPr>
        <w:t>Есептік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медициналық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құжаттаманы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жүргізеді</w:t>
      </w:r>
      <w:proofErr w:type="spellEnd"/>
      <w:r w:rsidRPr="009A087D">
        <w:rPr>
          <w:color w:val="000000"/>
          <w:sz w:val="28"/>
          <w:lang w:val="ru-RU"/>
        </w:rPr>
        <w:t>.</w:t>
      </w:r>
    </w:p>
    <w:p w:rsidR="005A208F" w:rsidRDefault="009A087D" w:rsidP="005A208F">
      <w:pPr>
        <w:spacing w:after="0"/>
        <w:jc w:val="both"/>
        <w:rPr>
          <w:color w:val="000000"/>
          <w:sz w:val="28"/>
          <w:lang w:val="ru-RU"/>
        </w:rPr>
      </w:pPr>
      <w:bookmarkStart w:id="5" w:name="z1095"/>
      <w:bookmarkEnd w:id="4"/>
      <w:proofErr w:type="spellStart"/>
      <w:r w:rsidRPr="009A087D">
        <w:rPr>
          <w:color w:val="000000"/>
          <w:sz w:val="28"/>
          <w:lang w:val="ru-RU"/>
        </w:rPr>
        <w:t>Медициналық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этиканы</w:t>
      </w:r>
      <w:proofErr w:type="spellEnd"/>
      <w:r w:rsidRPr="009A087D">
        <w:rPr>
          <w:color w:val="000000"/>
          <w:sz w:val="28"/>
          <w:lang w:val="ru-RU"/>
        </w:rPr>
        <w:t xml:space="preserve">, </w:t>
      </w:r>
      <w:proofErr w:type="spellStart"/>
      <w:r w:rsidRPr="009A087D">
        <w:rPr>
          <w:color w:val="000000"/>
          <w:sz w:val="28"/>
          <w:lang w:val="ru-RU"/>
        </w:rPr>
        <w:t>ішкі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еңбек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тәртібінің</w:t>
      </w:r>
      <w:proofErr w:type="spellEnd"/>
      <w:r w:rsidRPr="009A087D">
        <w:rPr>
          <w:color w:val="000000"/>
          <w:sz w:val="28"/>
          <w:lang w:val="ru-RU"/>
        </w:rPr>
        <w:t xml:space="preserve">, </w:t>
      </w:r>
      <w:proofErr w:type="spellStart"/>
      <w:r w:rsidRPr="009A087D">
        <w:rPr>
          <w:color w:val="000000"/>
          <w:sz w:val="28"/>
          <w:lang w:val="ru-RU"/>
        </w:rPr>
        <w:t>өртке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қарсы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қауіпсіздіктің</w:t>
      </w:r>
      <w:proofErr w:type="spellEnd"/>
      <w:r w:rsidRPr="009A087D">
        <w:rPr>
          <w:color w:val="000000"/>
          <w:sz w:val="28"/>
          <w:lang w:val="ru-RU"/>
        </w:rPr>
        <w:t xml:space="preserve">, </w:t>
      </w:r>
      <w:proofErr w:type="spellStart"/>
      <w:r w:rsidRPr="009A087D">
        <w:rPr>
          <w:color w:val="000000"/>
          <w:sz w:val="28"/>
          <w:lang w:val="ru-RU"/>
        </w:rPr>
        <w:t>еңбек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қауіпсіздігі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және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еңбекті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қорғау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жөніндегі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ережелерді</w:t>
      </w:r>
      <w:proofErr w:type="spellEnd"/>
      <w:r w:rsidRPr="009A087D">
        <w:rPr>
          <w:color w:val="000000"/>
          <w:sz w:val="28"/>
          <w:lang w:val="ru-RU"/>
        </w:rPr>
        <w:t xml:space="preserve">, </w:t>
      </w:r>
      <w:proofErr w:type="spellStart"/>
      <w:r w:rsidRPr="009A087D">
        <w:rPr>
          <w:color w:val="000000"/>
          <w:sz w:val="28"/>
          <w:lang w:val="ru-RU"/>
        </w:rPr>
        <w:t>санитариялы</w:t>
      </w:r>
      <w:proofErr w:type="gramStart"/>
      <w:r w:rsidRPr="009A087D">
        <w:rPr>
          <w:color w:val="000000"/>
          <w:sz w:val="28"/>
          <w:lang w:val="ru-RU"/>
        </w:rPr>
        <w:t>қ-</w:t>
      </w:r>
      <w:proofErr w:type="gramEnd"/>
      <w:r w:rsidRPr="009A087D">
        <w:rPr>
          <w:color w:val="000000"/>
          <w:sz w:val="28"/>
          <w:lang w:val="ru-RU"/>
        </w:rPr>
        <w:t>эпидемиологиялық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режимді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сақтайды</w:t>
      </w:r>
      <w:proofErr w:type="spellEnd"/>
      <w:r w:rsidRPr="009A087D">
        <w:rPr>
          <w:color w:val="000000"/>
          <w:sz w:val="28"/>
          <w:lang w:val="ru-RU"/>
        </w:rPr>
        <w:t>.</w:t>
      </w:r>
      <w:r w:rsidR="005A208F">
        <w:rPr>
          <w:color w:val="000000"/>
          <w:sz w:val="28"/>
        </w:rPr>
        <w:t>     </w:t>
      </w:r>
    </w:p>
    <w:p w:rsidR="005A208F" w:rsidRPr="009965BB" w:rsidRDefault="005A208F" w:rsidP="005A208F">
      <w:pPr>
        <w:spacing w:after="0"/>
        <w:jc w:val="both"/>
        <w:rPr>
          <w:b/>
          <w:lang w:val="ru-RU"/>
        </w:rPr>
      </w:pPr>
      <w:r w:rsidRPr="009965BB">
        <w:rPr>
          <w:b/>
          <w:color w:val="000000"/>
          <w:sz w:val="28"/>
          <w:lang w:val="ru-RU"/>
        </w:rPr>
        <w:t xml:space="preserve"> </w:t>
      </w:r>
      <w:proofErr w:type="spellStart"/>
      <w:proofErr w:type="gramStart"/>
      <w:r w:rsidR="009A087D">
        <w:rPr>
          <w:b/>
          <w:color w:val="000000"/>
          <w:sz w:val="28"/>
          <w:lang w:val="ru-RU"/>
        </w:rPr>
        <w:t>Б</w:t>
      </w:r>
      <w:proofErr w:type="gramEnd"/>
      <w:r w:rsidR="009A087D">
        <w:rPr>
          <w:b/>
          <w:color w:val="000000"/>
          <w:sz w:val="28"/>
          <w:lang w:val="ru-RU"/>
        </w:rPr>
        <w:t>ілуі</w:t>
      </w:r>
      <w:proofErr w:type="spellEnd"/>
      <w:r w:rsidR="009A087D">
        <w:rPr>
          <w:b/>
          <w:color w:val="000000"/>
          <w:sz w:val="28"/>
          <w:lang w:val="ru-RU"/>
        </w:rPr>
        <w:t xml:space="preserve"> </w:t>
      </w:r>
      <w:proofErr w:type="spellStart"/>
      <w:r w:rsidR="009A087D">
        <w:rPr>
          <w:b/>
          <w:color w:val="000000"/>
          <w:sz w:val="28"/>
          <w:lang w:val="ru-RU"/>
        </w:rPr>
        <w:t>керек</w:t>
      </w:r>
      <w:proofErr w:type="spellEnd"/>
      <w:r w:rsidRPr="009965BB">
        <w:rPr>
          <w:b/>
          <w:color w:val="000000"/>
          <w:sz w:val="28"/>
          <w:lang w:val="ru-RU"/>
        </w:rPr>
        <w:t>:</w:t>
      </w:r>
    </w:p>
    <w:bookmarkEnd w:id="5"/>
    <w:p w:rsidR="005A208F" w:rsidRPr="00756B61" w:rsidRDefault="005A208F" w:rsidP="005A208F">
      <w:pPr>
        <w:spacing w:after="0"/>
        <w:rPr>
          <w:lang w:val="ru-RU"/>
        </w:rPr>
      </w:pPr>
    </w:p>
    <w:p w:rsidR="009A087D" w:rsidRDefault="009A087D" w:rsidP="005A208F">
      <w:pPr>
        <w:spacing w:after="0"/>
        <w:jc w:val="both"/>
        <w:rPr>
          <w:color w:val="000000"/>
          <w:sz w:val="28"/>
          <w:lang w:val="ru-RU"/>
        </w:rPr>
      </w:pPr>
      <w:bookmarkStart w:id="6" w:name="z1097"/>
      <w:r>
        <w:rPr>
          <w:color w:val="000000"/>
          <w:sz w:val="28"/>
          <w:lang w:val="ru-RU"/>
        </w:rPr>
        <w:tab/>
      </w:r>
      <w:r w:rsidRPr="009A087D">
        <w:rPr>
          <w:color w:val="000000"/>
          <w:sz w:val="28"/>
          <w:lang w:val="ru-RU"/>
        </w:rPr>
        <w:t xml:space="preserve">1995 </w:t>
      </w:r>
      <w:proofErr w:type="spellStart"/>
      <w:r w:rsidRPr="009A087D">
        <w:rPr>
          <w:color w:val="000000"/>
          <w:sz w:val="28"/>
          <w:lang w:val="ru-RU"/>
        </w:rPr>
        <w:t>жылғы</w:t>
      </w:r>
      <w:proofErr w:type="spellEnd"/>
      <w:r w:rsidRPr="009A087D">
        <w:rPr>
          <w:color w:val="000000"/>
          <w:sz w:val="28"/>
          <w:lang w:val="ru-RU"/>
        </w:rPr>
        <w:t xml:space="preserve"> 30 </w:t>
      </w:r>
      <w:proofErr w:type="spellStart"/>
      <w:r w:rsidRPr="009A087D">
        <w:rPr>
          <w:color w:val="000000"/>
          <w:sz w:val="28"/>
          <w:lang w:val="ru-RU"/>
        </w:rPr>
        <w:t>тамыздағы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Қазақстан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Республикасының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Конституциясы</w:t>
      </w:r>
      <w:proofErr w:type="spellEnd"/>
      <w:r w:rsidRPr="009A087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  <w:lang w:val="ru-RU"/>
        </w:rPr>
        <w:t>«</w:t>
      </w:r>
      <w:proofErr w:type="spellStart"/>
      <w:r>
        <w:rPr>
          <w:color w:val="000000"/>
          <w:sz w:val="28"/>
          <w:lang w:val="ru-RU"/>
        </w:rPr>
        <w:t>Х</w:t>
      </w:r>
      <w:r w:rsidRPr="009A087D">
        <w:rPr>
          <w:color w:val="000000"/>
          <w:sz w:val="28"/>
          <w:lang w:val="ru-RU"/>
        </w:rPr>
        <w:t>алық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денсаулығы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және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денсаулық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сақтау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жүйесі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туралы</w:t>
      </w:r>
      <w:proofErr w:type="spellEnd"/>
      <w:r>
        <w:rPr>
          <w:color w:val="000000"/>
          <w:sz w:val="28"/>
          <w:lang w:val="ru-RU"/>
        </w:rPr>
        <w:t xml:space="preserve">» </w:t>
      </w:r>
      <w:r w:rsidRPr="009A087D">
        <w:rPr>
          <w:color w:val="000000"/>
          <w:sz w:val="28"/>
          <w:lang w:val="ru-RU"/>
        </w:rPr>
        <w:t xml:space="preserve">2020 </w:t>
      </w:r>
      <w:proofErr w:type="spellStart"/>
      <w:r w:rsidRPr="009A087D">
        <w:rPr>
          <w:color w:val="000000"/>
          <w:sz w:val="28"/>
          <w:lang w:val="ru-RU"/>
        </w:rPr>
        <w:t>жылғы</w:t>
      </w:r>
      <w:proofErr w:type="spellEnd"/>
      <w:r w:rsidRPr="009A087D">
        <w:rPr>
          <w:color w:val="000000"/>
          <w:sz w:val="28"/>
          <w:lang w:val="ru-RU"/>
        </w:rPr>
        <w:t xml:space="preserve"> 7 </w:t>
      </w:r>
      <w:proofErr w:type="spellStart"/>
      <w:r w:rsidRPr="009A087D">
        <w:rPr>
          <w:color w:val="000000"/>
          <w:sz w:val="28"/>
          <w:lang w:val="ru-RU"/>
        </w:rPr>
        <w:t>шілдедегі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Қазақстан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Республикасының</w:t>
      </w:r>
      <w:proofErr w:type="spellEnd"/>
      <w:r w:rsidRPr="009A087D">
        <w:rPr>
          <w:color w:val="000000"/>
          <w:sz w:val="28"/>
          <w:lang w:val="ru-RU"/>
        </w:rPr>
        <w:t xml:space="preserve"> </w:t>
      </w:r>
      <w:proofErr w:type="spellStart"/>
      <w:r w:rsidRPr="009A087D">
        <w:rPr>
          <w:color w:val="000000"/>
          <w:sz w:val="28"/>
          <w:lang w:val="ru-RU"/>
        </w:rPr>
        <w:t>Кодексі</w:t>
      </w:r>
      <w:proofErr w:type="spellEnd"/>
      <w:r w:rsidRPr="009A087D">
        <w:rPr>
          <w:color w:val="000000"/>
          <w:sz w:val="28"/>
          <w:lang w:val="ru-RU"/>
        </w:rPr>
        <w:t>;</w:t>
      </w:r>
    </w:p>
    <w:p w:rsidR="009A087D" w:rsidRPr="009A087D" w:rsidRDefault="005A208F" w:rsidP="009A087D">
      <w:pPr>
        <w:spacing w:after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>  </w:t>
      </w:r>
      <w:r w:rsidR="009A087D">
        <w:rPr>
          <w:color w:val="000000"/>
          <w:sz w:val="28"/>
          <w:lang w:val="kk-KZ"/>
        </w:rPr>
        <w:tab/>
      </w:r>
      <w:r w:rsidR="009A087D" w:rsidRPr="009A087D">
        <w:rPr>
          <w:color w:val="000000"/>
          <w:sz w:val="28"/>
          <w:lang w:val="kk-KZ"/>
        </w:rPr>
        <w:t>шұғыл жағдайларда алғашқы медициналық көмек көрсету әдістері;</w:t>
      </w:r>
    </w:p>
    <w:p w:rsidR="009A087D" w:rsidRPr="009A087D" w:rsidRDefault="009A087D" w:rsidP="009A087D">
      <w:pPr>
        <w:spacing w:after="0"/>
        <w:jc w:val="both"/>
        <w:rPr>
          <w:color w:val="000000"/>
          <w:sz w:val="28"/>
          <w:lang w:val="kk-KZ"/>
        </w:rPr>
      </w:pPr>
      <w:r w:rsidRPr="009A087D">
        <w:rPr>
          <w:color w:val="000000"/>
          <w:sz w:val="28"/>
          <w:lang w:val="kk-KZ"/>
        </w:rPr>
        <w:tab/>
      </w:r>
      <w:r w:rsidRPr="009A087D">
        <w:rPr>
          <w:color w:val="000000"/>
          <w:sz w:val="28"/>
          <w:lang w:val="kk-KZ"/>
        </w:rPr>
        <w:t>дәрілік заттар мен медициналық мақсаттағы бұйымдарды сақтау қағидалары;</w:t>
      </w:r>
      <w:bookmarkStart w:id="7" w:name="z1099"/>
      <w:bookmarkEnd w:id="6"/>
    </w:p>
    <w:p w:rsidR="009A087D" w:rsidRDefault="009A087D" w:rsidP="005A208F">
      <w:pPr>
        <w:spacing w:after="0"/>
        <w:jc w:val="both"/>
        <w:rPr>
          <w:color w:val="000000"/>
          <w:sz w:val="28"/>
          <w:lang w:val="kk-KZ"/>
        </w:rPr>
      </w:pPr>
      <w:bookmarkStart w:id="8" w:name="z1100"/>
      <w:bookmarkEnd w:id="7"/>
      <w:r>
        <w:rPr>
          <w:color w:val="000000"/>
          <w:sz w:val="28"/>
          <w:lang w:val="kk-KZ"/>
        </w:rPr>
        <w:tab/>
      </w:r>
      <w:r w:rsidRPr="009A087D">
        <w:rPr>
          <w:color w:val="000000"/>
          <w:sz w:val="28"/>
          <w:lang w:val="kk-KZ"/>
        </w:rPr>
        <w:t>еңбек қауіпсіздігі және еңбекті қорғау, өндірістік санитария және өртке қарсы қауіпсіздік жөніндегі ережелер мен нормалар.</w:t>
      </w:r>
    </w:p>
    <w:p w:rsidR="009A087D" w:rsidRPr="009A087D" w:rsidRDefault="009A087D" w:rsidP="005A208F">
      <w:pPr>
        <w:spacing w:after="0"/>
        <w:jc w:val="both"/>
        <w:rPr>
          <w:b/>
          <w:color w:val="000000"/>
          <w:sz w:val="28"/>
          <w:lang w:val="kk-KZ"/>
        </w:rPr>
      </w:pPr>
      <w:bookmarkStart w:id="9" w:name="z1101"/>
      <w:bookmarkEnd w:id="8"/>
      <w:r w:rsidRPr="009A087D">
        <w:rPr>
          <w:b/>
          <w:color w:val="000000"/>
          <w:sz w:val="28"/>
          <w:lang w:val="kk-KZ"/>
        </w:rPr>
        <w:t>Біліктілікке қойылатын талаптар:</w:t>
      </w:r>
    </w:p>
    <w:p w:rsidR="00AC755E" w:rsidRPr="009A087D" w:rsidRDefault="005A208F" w:rsidP="009A087D">
      <w:pPr>
        <w:spacing w:after="0"/>
        <w:jc w:val="both"/>
        <w:rPr>
          <w:b/>
          <w:color w:val="000000"/>
          <w:sz w:val="28"/>
          <w:szCs w:val="28"/>
          <w:lang w:val="kk-KZ"/>
        </w:rPr>
      </w:pPr>
      <w:r w:rsidRPr="009A087D">
        <w:rPr>
          <w:color w:val="000000"/>
          <w:sz w:val="28"/>
          <w:lang w:val="kk-KZ"/>
        </w:rPr>
        <w:t>     </w:t>
      </w:r>
      <w:r w:rsidR="009A087D">
        <w:rPr>
          <w:color w:val="000000"/>
          <w:sz w:val="28"/>
          <w:lang w:val="kk-KZ"/>
        </w:rPr>
        <w:t>«</w:t>
      </w:r>
      <w:r w:rsidR="009A087D" w:rsidRPr="009A087D">
        <w:rPr>
          <w:color w:val="000000"/>
          <w:sz w:val="28"/>
          <w:lang w:val="kk-KZ"/>
        </w:rPr>
        <w:t>Стоматология</w:t>
      </w:r>
      <w:r w:rsidR="009A087D">
        <w:rPr>
          <w:color w:val="000000"/>
          <w:sz w:val="28"/>
          <w:lang w:val="kk-KZ"/>
        </w:rPr>
        <w:t>»</w:t>
      </w:r>
      <w:r w:rsidR="009A087D" w:rsidRPr="009A087D">
        <w:rPr>
          <w:color w:val="000000"/>
          <w:sz w:val="28"/>
          <w:lang w:val="kk-KZ"/>
        </w:rPr>
        <w:t xml:space="preserve"> мамандығы бойынша техникалық және кәсіптік (арнаулы орта, кәс</w:t>
      </w:r>
      <w:r w:rsidR="009A087D">
        <w:rPr>
          <w:color w:val="000000"/>
          <w:sz w:val="28"/>
          <w:lang w:val="kk-KZ"/>
        </w:rPr>
        <w:t>іптік орта) медициналық білім («Т</w:t>
      </w:r>
      <w:r w:rsidR="009A087D" w:rsidRPr="009A087D">
        <w:rPr>
          <w:color w:val="000000"/>
          <w:sz w:val="28"/>
          <w:lang w:val="kk-KZ"/>
        </w:rPr>
        <w:t>іс дәрігері</w:t>
      </w:r>
      <w:r w:rsidR="009A087D">
        <w:rPr>
          <w:color w:val="000000"/>
          <w:sz w:val="28"/>
          <w:lang w:val="kk-KZ"/>
        </w:rPr>
        <w:t>»</w:t>
      </w:r>
      <w:r w:rsidR="009A087D" w:rsidRPr="009A087D">
        <w:rPr>
          <w:color w:val="000000"/>
          <w:sz w:val="28"/>
          <w:lang w:val="kk-KZ"/>
        </w:rPr>
        <w:t xml:space="preserve"> және </w:t>
      </w:r>
      <w:r w:rsidR="009A087D">
        <w:rPr>
          <w:color w:val="000000"/>
          <w:sz w:val="28"/>
          <w:lang w:val="kk-KZ"/>
        </w:rPr>
        <w:t>«Т</w:t>
      </w:r>
      <w:r w:rsidR="009A087D" w:rsidRPr="009A087D">
        <w:rPr>
          <w:color w:val="000000"/>
          <w:sz w:val="28"/>
          <w:lang w:val="kk-KZ"/>
        </w:rPr>
        <w:t>іс дәрігері</w:t>
      </w:r>
      <w:r w:rsidR="009A087D">
        <w:rPr>
          <w:color w:val="000000"/>
          <w:sz w:val="28"/>
          <w:lang w:val="kk-KZ"/>
        </w:rPr>
        <w:t>»</w:t>
      </w:r>
      <w:r w:rsidR="009A087D" w:rsidRPr="009A087D">
        <w:rPr>
          <w:color w:val="000000"/>
          <w:sz w:val="28"/>
          <w:lang w:val="kk-KZ"/>
        </w:rPr>
        <w:t xml:space="preserve"> біліктілігі), мамандық бейіні бойынша денсаулық сақтау саласындағы маманның сертификаты немесе </w:t>
      </w:r>
      <w:r w:rsidR="009A087D">
        <w:rPr>
          <w:color w:val="000000"/>
          <w:sz w:val="28"/>
          <w:lang w:val="kk-KZ"/>
        </w:rPr>
        <w:t>«</w:t>
      </w:r>
      <w:r w:rsidR="009A087D" w:rsidRPr="009A087D">
        <w:rPr>
          <w:color w:val="000000"/>
          <w:sz w:val="28"/>
          <w:lang w:val="kk-KZ"/>
        </w:rPr>
        <w:t>Стоматология</w:t>
      </w:r>
      <w:r w:rsidR="009A087D">
        <w:rPr>
          <w:color w:val="000000"/>
          <w:sz w:val="28"/>
          <w:lang w:val="kk-KZ"/>
        </w:rPr>
        <w:t xml:space="preserve">» </w:t>
      </w:r>
      <w:r w:rsidR="009A087D" w:rsidRPr="009A087D">
        <w:rPr>
          <w:color w:val="000000"/>
          <w:sz w:val="28"/>
          <w:lang w:val="kk-KZ"/>
        </w:rPr>
        <w:t>мамандығы бойынша жоғары медициналық білім.</w:t>
      </w:r>
      <w:bookmarkStart w:id="10" w:name="z1102"/>
      <w:bookmarkEnd w:id="9"/>
      <w:r w:rsidRPr="009A087D">
        <w:rPr>
          <w:b/>
          <w:color w:val="000000"/>
          <w:lang w:val="kk-KZ"/>
        </w:rPr>
        <w:t xml:space="preserve"> </w:t>
      </w:r>
      <w:bookmarkEnd w:id="10"/>
    </w:p>
    <w:p w:rsidR="00FE3EFB" w:rsidRPr="009A087D" w:rsidRDefault="00FE3EFB" w:rsidP="003412A8">
      <w:pPr>
        <w:ind w:hanging="426"/>
        <w:rPr>
          <w:b/>
          <w:color w:val="000000"/>
          <w:sz w:val="28"/>
          <w:szCs w:val="28"/>
          <w:lang w:val="kk-KZ"/>
        </w:rPr>
      </w:pPr>
    </w:p>
    <w:p w:rsidR="00CD7AF3" w:rsidRPr="009A087D" w:rsidRDefault="00CD7AF3" w:rsidP="003412A8">
      <w:pPr>
        <w:ind w:hanging="426"/>
        <w:rPr>
          <w:lang w:val="kk-KZ"/>
        </w:rPr>
      </w:pPr>
    </w:p>
    <w:sectPr w:rsidR="00CD7AF3" w:rsidRPr="009A087D" w:rsidSect="003412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BF"/>
    <w:rsid w:val="003412A8"/>
    <w:rsid w:val="005A208F"/>
    <w:rsid w:val="009965BB"/>
    <w:rsid w:val="009A087D"/>
    <w:rsid w:val="00AC755E"/>
    <w:rsid w:val="00CD7AF3"/>
    <w:rsid w:val="00DD55BF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A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A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2024-03-18T09:53:00Z</dcterms:created>
  <dcterms:modified xsi:type="dcterms:W3CDTF">2024-03-18T09:53:00Z</dcterms:modified>
</cp:coreProperties>
</file>